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C78B" w14:textId="77777777" w:rsidR="00F45638" w:rsidRDefault="003E168E">
      <w:pPr>
        <w:pStyle w:val="Heading"/>
        <w:jc w:val="center"/>
        <w:rPr>
          <w:rFonts w:ascii="Century Gothic" w:hAnsi="Century Gothic"/>
          <w:color w:val="1F497D"/>
          <w:kern w:val="32"/>
          <w:sz w:val="28"/>
          <w:szCs w:val="28"/>
          <w:u w:color="1F497D"/>
        </w:rPr>
      </w:pPr>
      <w:r>
        <w:rPr>
          <w:rFonts w:ascii="Century Gothic" w:hAnsi="Century Gothic"/>
          <w:noProof/>
          <w:color w:val="1F497D"/>
          <w:kern w:val="32"/>
          <w:sz w:val="28"/>
          <w:szCs w:val="28"/>
          <w:u w:color="1F497D"/>
        </w:rPr>
        <w:drawing>
          <wp:anchor distT="57150" distB="57150" distL="57150" distR="57150" simplePos="0" relativeHeight="251659264" behindDoc="0" locked="0" layoutInCell="1" allowOverlap="1" wp14:anchorId="2E83116F" wp14:editId="65A35640">
            <wp:simplePos x="0" y="0"/>
            <wp:positionH relativeFrom="margin">
              <wp:posOffset>1061720</wp:posOffset>
            </wp:positionH>
            <wp:positionV relativeFrom="page">
              <wp:posOffset>334645</wp:posOffset>
            </wp:positionV>
            <wp:extent cx="3845333" cy="464820"/>
            <wp:effectExtent l="0" t="0" r="0" b="0"/>
            <wp:wrapSquare wrapText="bothSides" distT="57150" distB="57150" distL="57150" distR="57150"/>
            <wp:docPr id="1073741825" name="officeArt object" descr="Lakeview Letterhead.png"/>
            <wp:cNvGraphicFramePr/>
            <a:graphic xmlns:a="http://schemas.openxmlformats.org/drawingml/2006/main">
              <a:graphicData uri="http://schemas.openxmlformats.org/drawingml/2006/picture">
                <pic:pic xmlns:pic="http://schemas.openxmlformats.org/drawingml/2006/picture">
                  <pic:nvPicPr>
                    <pic:cNvPr id="1073741825" name="Lakeview Letterhead.png" descr="Lakeview Letterhead.png"/>
                    <pic:cNvPicPr>
                      <a:picLocks noChangeAspect="1"/>
                    </pic:cNvPicPr>
                  </pic:nvPicPr>
                  <pic:blipFill>
                    <a:blip r:embed="rId8"/>
                    <a:srcRect/>
                    <a:stretch>
                      <a:fillRect/>
                    </a:stretch>
                  </pic:blipFill>
                  <pic:spPr>
                    <a:xfrm>
                      <a:off x="0" y="0"/>
                      <a:ext cx="3845333" cy="464820"/>
                    </a:xfrm>
                    <a:prstGeom prst="rect">
                      <a:avLst/>
                    </a:prstGeom>
                    <a:ln w="12700" cap="flat">
                      <a:noFill/>
                      <a:miter lim="400000"/>
                    </a:ln>
                    <a:effectLst/>
                  </pic:spPr>
                </pic:pic>
              </a:graphicData>
            </a:graphic>
          </wp:anchor>
        </w:drawing>
      </w:r>
    </w:p>
    <w:p w14:paraId="37F3CDE1" w14:textId="77777777" w:rsidR="00F45638" w:rsidRDefault="00F45638">
      <w:pPr>
        <w:pStyle w:val="Heading"/>
        <w:jc w:val="center"/>
        <w:rPr>
          <w:rFonts w:ascii="Century Gothic" w:hAnsi="Century Gothic"/>
          <w:color w:val="1F497D"/>
          <w:kern w:val="32"/>
          <w:sz w:val="2"/>
          <w:szCs w:val="2"/>
          <w:u w:color="1F497D"/>
        </w:rPr>
      </w:pPr>
    </w:p>
    <w:p w14:paraId="1F2DF4ED" w14:textId="7AC4E77B" w:rsidR="00F45638" w:rsidRPr="008C429E" w:rsidRDefault="003E168E">
      <w:pPr>
        <w:pStyle w:val="Heading"/>
        <w:jc w:val="center"/>
        <w:rPr>
          <w:rFonts w:ascii="Calibri" w:eastAsia="Times New Roman" w:hAnsi="Calibri" w:cs="Calibri"/>
          <w:kern w:val="32"/>
          <w:sz w:val="28"/>
          <w:szCs w:val="26"/>
        </w:rPr>
      </w:pPr>
      <w:r w:rsidRPr="008C429E">
        <w:rPr>
          <w:rFonts w:ascii="Calibri" w:hAnsi="Calibri" w:cs="Calibri"/>
          <w:kern w:val="32"/>
          <w:sz w:val="28"/>
          <w:szCs w:val="26"/>
        </w:rPr>
        <w:t>DRESS CODE</w:t>
      </w:r>
      <w:r w:rsidR="008C429E" w:rsidRPr="008C429E">
        <w:rPr>
          <w:rFonts w:ascii="Calibri" w:hAnsi="Calibri" w:cs="Calibri"/>
          <w:kern w:val="32"/>
          <w:sz w:val="28"/>
          <w:szCs w:val="26"/>
        </w:rPr>
        <w:t xml:space="preserve">, </w:t>
      </w:r>
      <w:r w:rsidRPr="008C429E">
        <w:rPr>
          <w:rFonts w:ascii="Calibri" w:hAnsi="Calibri" w:cs="Calibri"/>
          <w:kern w:val="32"/>
          <w:sz w:val="28"/>
          <w:szCs w:val="26"/>
        </w:rPr>
        <w:t>UNIFORM POLICY</w:t>
      </w:r>
      <w:r w:rsidR="008C429E" w:rsidRPr="008C429E">
        <w:rPr>
          <w:rFonts w:ascii="Calibri" w:hAnsi="Calibri" w:cs="Calibri"/>
          <w:kern w:val="32"/>
          <w:sz w:val="28"/>
          <w:szCs w:val="26"/>
        </w:rPr>
        <w:t xml:space="preserve">, UNIFORM VIOLATION CONSEQUENCES </w:t>
      </w:r>
    </w:p>
    <w:p w14:paraId="4119E6D0" w14:textId="77777777" w:rsidR="00F45638" w:rsidRPr="00CD0A56" w:rsidRDefault="00F45638">
      <w:pPr>
        <w:pStyle w:val="Default"/>
        <w:widowControl w:val="0"/>
        <w:rPr>
          <w:rFonts w:ascii="Calibri" w:eastAsia="Times New Roman" w:hAnsi="Calibri" w:cs="Calibri"/>
          <w:sz w:val="18"/>
          <w:szCs w:val="24"/>
          <w:u w:color="000000"/>
        </w:rPr>
      </w:pPr>
      <w:bookmarkStart w:id="0" w:name="_GoBack"/>
      <w:bookmarkEnd w:id="0"/>
    </w:p>
    <w:p w14:paraId="77DC18AC" w14:textId="77777777" w:rsidR="00CF77ED" w:rsidRPr="00CD0A56" w:rsidRDefault="00CF77ED">
      <w:pPr>
        <w:pStyle w:val="Default"/>
        <w:widowControl w:val="0"/>
        <w:jc w:val="both"/>
        <w:rPr>
          <w:rFonts w:ascii="Calibri" w:hAnsi="Calibri" w:cs="Calibri"/>
          <w:b/>
          <w:u w:color="000000"/>
        </w:rPr>
      </w:pPr>
      <w:r w:rsidRPr="00CD0A56">
        <w:rPr>
          <w:rFonts w:ascii="Calibri" w:hAnsi="Calibri" w:cs="Calibri"/>
          <w:b/>
          <w:u w:color="000000"/>
        </w:rPr>
        <w:t>The purpose of school uniforms is to:</w:t>
      </w:r>
    </w:p>
    <w:p w14:paraId="1F436B89" w14:textId="30EA530A" w:rsidR="00CF77ED" w:rsidRPr="00CD0A56" w:rsidRDefault="00CF77ED" w:rsidP="00CF77ED">
      <w:pPr>
        <w:pStyle w:val="Default"/>
        <w:widowControl w:val="0"/>
        <w:numPr>
          <w:ilvl w:val="0"/>
          <w:numId w:val="20"/>
        </w:numPr>
        <w:jc w:val="both"/>
        <w:rPr>
          <w:rFonts w:ascii="Calibri" w:hAnsi="Calibri" w:cs="Calibri"/>
          <w:u w:color="000000"/>
        </w:rPr>
      </w:pPr>
      <w:r w:rsidRPr="00CD0A56">
        <w:rPr>
          <w:rFonts w:ascii="Calibri" w:hAnsi="Calibri" w:cs="Calibri"/>
          <w:u w:color="000000"/>
        </w:rPr>
        <w:t>foster an atmosphere of learning and self-discipline</w:t>
      </w:r>
    </w:p>
    <w:p w14:paraId="1819ECB1" w14:textId="6438115B" w:rsidR="00CF77ED" w:rsidRPr="00CD0A56" w:rsidRDefault="00CF77ED" w:rsidP="00CF77ED">
      <w:pPr>
        <w:pStyle w:val="Default"/>
        <w:widowControl w:val="0"/>
        <w:numPr>
          <w:ilvl w:val="0"/>
          <w:numId w:val="20"/>
        </w:numPr>
        <w:jc w:val="both"/>
        <w:rPr>
          <w:rFonts w:ascii="Calibri" w:hAnsi="Calibri" w:cs="Calibri"/>
          <w:u w:color="000000"/>
        </w:rPr>
      </w:pPr>
      <w:r w:rsidRPr="00CD0A56">
        <w:rPr>
          <w:rFonts w:ascii="Calibri" w:hAnsi="Calibri" w:cs="Calibri"/>
          <w:u w:color="000000"/>
        </w:rPr>
        <w:t>create pride within the school and advance the whole rather than the individual</w:t>
      </w:r>
    </w:p>
    <w:p w14:paraId="50F76665" w14:textId="27B9F7DB" w:rsidR="00CF77ED" w:rsidRPr="00CD0A56" w:rsidRDefault="00CF77ED" w:rsidP="00CF77ED">
      <w:pPr>
        <w:pStyle w:val="Default"/>
        <w:widowControl w:val="0"/>
        <w:numPr>
          <w:ilvl w:val="0"/>
          <w:numId w:val="20"/>
        </w:numPr>
        <w:jc w:val="both"/>
        <w:rPr>
          <w:rFonts w:ascii="Calibri" w:hAnsi="Calibri" w:cs="Calibri"/>
          <w:u w:color="000000"/>
        </w:rPr>
      </w:pPr>
      <w:r w:rsidRPr="00CD0A56">
        <w:rPr>
          <w:rFonts w:ascii="Calibri" w:hAnsi="Calibri" w:cs="Calibri"/>
          <w:u w:color="000000"/>
        </w:rPr>
        <w:t>support a studious and disciplined environment</w:t>
      </w:r>
    </w:p>
    <w:p w14:paraId="01C8F187" w14:textId="060A1850" w:rsidR="00CF77ED" w:rsidRPr="00CD0A56" w:rsidRDefault="00CF77ED" w:rsidP="00CF77ED">
      <w:pPr>
        <w:pStyle w:val="Default"/>
        <w:widowControl w:val="0"/>
        <w:numPr>
          <w:ilvl w:val="0"/>
          <w:numId w:val="20"/>
        </w:numPr>
        <w:jc w:val="both"/>
        <w:rPr>
          <w:rFonts w:ascii="Calibri" w:hAnsi="Calibri" w:cs="Calibri"/>
          <w:u w:color="000000"/>
        </w:rPr>
      </w:pPr>
      <w:r w:rsidRPr="00CD0A56">
        <w:rPr>
          <w:rFonts w:ascii="Calibri" w:hAnsi="Calibri" w:cs="Calibri"/>
          <w:u w:color="000000"/>
        </w:rPr>
        <w:t>allow students to dress without fashion comparison, reducing peer pressure</w:t>
      </w:r>
    </w:p>
    <w:p w14:paraId="3CB3E13C" w14:textId="35405A6E" w:rsidR="00CF77ED" w:rsidRPr="00CD0A56" w:rsidRDefault="00CF77ED" w:rsidP="00CF77ED">
      <w:pPr>
        <w:pStyle w:val="Default"/>
        <w:widowControl w:val="0"/>
        <w:numPr>
          <w:ilvl w:val="0"/>
          <w:numId w:val="20"/>
        </w:numPr>
        <w:jc w:val="both"/>
        <w:rPr>
          <w:rFonts w:ascii="Calibri" w:hAnsi="Calibri" w:cs="Calibri"/>
          <w:u w:color="000000"/>
        </w:rPr>
      </w:pPr>
      <w:r w:rsidRPr="00CD0A56">
        <w:rPr>
          <w:rFonts w:ascii="Calibri" w:hAnsi="Calibri" w:cs="Calibri"/>
          <w:u w:color="000000"/>
        </w:rPr>
        <w:t>help remove unnecessary distractions from school</w:t>
      </w:r>
    </w:p>
    <w:p w14:paraId="39702B8C" w14:textId="77777777" w:rsidR="00CF77ED" w:rsidRPr="00CD0A56" w:rsidRDefault="00CF77ED">
      <w:pPr>
        <w:pStyle w:val="Default"/>
        <w:widowControl w:val="0"/>
        <w:jc w:val="both"/>
        <w:rPr>
          <w:rFonts w:ascii="Calibri" w:hAnsi="Calibri" w:cs="Calibri"/>
          <w:sz w:val="10"/>
          <w:u w:color="000000"/>
        </w:rPr>
      </w:pPr>
    </w:p>
    <w:p w14:paraId="1C195BE4" w14:textId="59621B25" w:rsidR="00F45638" w:rsidRPr="00CD0A56" w:rsidRDefault="00CF77ED">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General Uniform Information</w:t>
      </w:r>
    </w:p>
    <w:p w14:paraId="67E557EB" w14:textId="77777777" w:rsidR="00CF77ED" w:rsidRPr="00CD0A56" w:rsidRDefault="00CF77ED" w:rsidP="00CF77ED">
      <w:pPr>
        <w:pStyle w:val="Default"/>
        <w:widowControl w:val="0"/>
        <w:numPr>
          <w:ilvl w:val="0"/>
          <w:numId w:val="21"/>
        </w:numPr>
        <w:jc w:val="both"/>
        <w:rPr>
          <w:rFonts w:ascii="Calibri" w:hAnsi="Calibri" w:cs="Calibri"/>
          <w:u w:color="000000"/>
        </w:rPr>
      </w:pPr>
      <w:r w:rsidRPr="00CD0A56">
        <w:rPr>
          <w:rFonts w:ascii="Calibri" w:hAnsi="Calibri" w:cs="Calibri"/>
          <w:u w:color="000000"/>
        </w:rPr>
        <w:t xml:space="preserve">Lakeview requires that all students wear uniforms daily.  </w:t>
      </w:r>
    </w:p>
    <w:p w14:paraId="771E1D97" w14:textId="7404CCCD" w:rsidR="00CF77ED" w:rsidRPr="00CD0A56" w:rsidRDefault="00CF77ED" w:rsidP="00CF77ED">
      <w:pPr>
        <w:pStyle w:val="Default"/>
        <w:widowControl w:val="0"/>
        <w:numPr>
          <w:ilvl w:val="0"/>
          <w:numId w:val="21"/>
        </w:numPr>
        <w:jc w:val="both"/>
        <w:rPr>
          <w:rFonts w:ascii="Calibri" w:eastAsia="Times New Roman" w:hAnsi="Calibri" w:cs="Calibri"/>
          <w:u w:color="000000"/>
        </w:rPr>
      </w:pPr>
      <w:r w:rsidRPr="00CD0A56">
        <w:rPr>
          <w:rFonts w:ascii="Calibri" w:eastAsia="Times New Roman" w:hAnsi="Calibri" w:cs="Calibri"/>
          <w:u w:color="000000"/>
        </w:rPr>
        <w:t>Students will not be permitted to wear clothing that does not fit properly</w:t>
      </w:r>
    </w:p>
    <w:p w14:paraId="3D2949E6" w14:textId="2CE0F970" w:rsidR="00CF77ED" w:rsidRPr="00CD0A56" w:rsidRDefault="00CF77ED" w:rsidP="00CF77ED">
      <w:pPr>
        <w:pStyle w:val="Default"/>
        <w:widowControl w:val="0"/>
        <w:numPr>
          <w:ilvl w:val="0"/>
          <w:numId w:val="21"/>
        </w:numPr>
        <w:jc w:val="both"/>
        <w:rPr>
          <w:rFonts w:ascii="Calibri" w:eastAsia="Times New Roman" w:hAnsi="Calibri" w:cs="Calibri"/>
          <w:u w:color="000000"/>
        </w:rPr>
      </w:pPr>
      <w:r w:rsidRPr="00CD0A56">
        <w:rPr>
          <w:rFonts w:ascii="Calibri" w:eastAsia="Times New Roman" w:hAnsi="Calibri" w:cs="Calibri"/>
          <w:u w:color="000000"/>
        </w:rPr>
        <w:t>All attire should be worn neatly and modestly</w:t>
      </w:r>
    </w:p>
    <w:p w14:paraId="4B0F8152" w14:textId="77777777" w:rsidR="00CF77ED" w:rsidRPr="00CD0A56" w:rsidRDefault="00CF77ED" w:rsidP="00CF77ED">
      <w:pPr>
        <w:pStyle w:val="Default"/>
        <w:widowControl w:val="0"/>
        <w:jc w:val="both"/>
        <w:rPr>
          <w:rFonts w:ascii="Calibri" w:eastAsia="Times New Roman" w:hAnsi="Calibri" w:cs="Calibri"/>
          <w:sz w:val="10"/>
          <w:u w:color="000000"/>
        </w:rPr>
      </w:pPr>
    </w:p>
    <w:p w14:paraId="4DCDFE93" w14:textId="1436D517" w:rsidR="00CF77ED" w:rsidRPr="00CD0A56" w:rsidRDefault="00CF77ED" w:rsidP="00CF77ED">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Tops (appropriately sized and worn tucked in)</w:t>
      </w:r>
    </w:p>
    <w:p w14:paraId="16998DBA" w14:textId="478F2409" w:rsidR="00CF77ED" w:rsidRPr="00CD0A56" w:rsidRDefault="00CF77ED" w:rsidP="003924D0">
      <w:pPr>
        <w:pStyle w:val="Default"/>
        <w:widowControl w:val="0"/>
        <w:ind w:left="720"/>
        <w:jc w:val="both"/>
        <w:rPr>
          <w:rFonts w:ascii="Calibri" w:eastAsia="Times New Roman" w:hAnsi="Calibri" w:cs="Calibri"/>
          <w:u w:color="000000"/>
        </w:rPr>
      </w:pPr>
      <w:r w:rsidRPr="00CD0A56">
        <w:rPr>
          <w:rFonts w:ascii="Calibri" w:eastAsia="Times New Roman" w:hAnsi="Calibri" w:cs="Calibri"/>
          <w:b/>
          <w:u w:color="000000"/>
        </w:rPr>
        <w:t>Polos</w:t>
      </w:r>
      <w:r w:rsidR="00755289" w:rsidRPr="00CD0A56">
        <w:rPr>
          <w:rFonts w:ascii="Calibri" w:eastAsia="Times New Roman" w:hAnsi="Calibri" w:cs="Calibri"/>
          <w:b/>
          <w:u w:color="000000"/>
        </w:rPr>
        <w:t xml:space="preserve"> (long or short sleeved)</w:t>
      </w:r>
      <w:r w:rsidRPr="00CD0A56">
        <w:rPr>
          <w:rFonts w:ascii="Calibri" w:eastAsia="Times New Roman" w:hAnsi="Calibri" w:cs="Calibri"/>
          <w:b/>
          <w:u w:color="000000"/>
        </w:rPr>
        <w:t>:</w:t>
      </w:r>
      <w:r w:rsidR="003924D0" w:rsidRPr="00CD0A56">
        <w:rPr>
          <w:rFonts w:ascii="Calibri" w:eastAsia="Times New Roman" w:hAnsi="Calibri" w:cs="Calibri"/>
          <w:u w:color="000000"/>
        </w:rPr>
        <w:t xml:space="preserve"> R</w:t>
      </w:r>
      <w:r w:rsidRPr="00CD0A56">
        <w:rPr>
          <w:rFonts w:ascii="Calibri" w:eastAsia="Times New Roman" w:hAnsi="Calibri" w:cs="Calibri"/>
          <w:u w:color="000000"/>
        </w:rPr>
        <w:t xml:space="preserve">ed or </w:t>
      </w:r>
      <w:r w:rsidR="003924D0" w:rsidRPr="00CD0A56">
        <w:rPr>
          <w:rFonts w:ascii="Calibri" w:eastAsia="Times New Roman" w:hAnsi="Calibri" w:cs="Calibri"/>
          <w:u w:color="000000"/>
        </w:rPr>
        <w:t>N</w:t>
      </w:r>
      <w:r w:rsidRPr="00CD0A56">
        <w:rPr>
          <w:rFonts w:ascii="Calibri" w:eastAsia="Times New Roman" w:hAnsi="Calibri" w:cs="Calibri"/>
          <w:u w:color="000000"/>
        </w:rPr>
        <w:t xml:space="preserve">avy (solid) with or without approved </w:t>
      </w:r>
      <w:r w:rsidR="003924D0" w:rsidRPr="00CD0A56">
        <w:rPr>
          <w:rFonts w:ascii="Calibri" w:eastAsia="Times New Roman" w:hAnsi="Calibri" w:cs="Calibri"/>
          <w:u w:color="000000"/>
        </w:rPr>
        <w:t>School L</w:t>
      </w:r>
      <w:r w:rsidRPr="00CD0A56">
        <w:rPr>
          <w:rFonts w:ascii="Calibri" w:eastAsia="Times New Roman" w:hAnsi="Calibri" w:cs="Calibri"/>
          <w:u w:color="000000"/>
        </w:rPr>
        <w:t>ogo (Lands’ End</w:t>
      </w:r>
      <w:r w:rsidR="00706A0D" w:rsidRPr="00CD0A56">
        <w:rPr>
          <w:rFonts w:ascii="Calibri" w:hAnsi="Calibri" w:cs="Calibri"/>
          <w:u w:color="000000"/>
        </w:rPr>
        <w:t xml:space="preserve"> ID# 9000-8138-1</w:t>
      </w:r>
      <w:r w:rsidRPr="00CD0A56">
        <w:rPr>
          <w:rFonts w:ascii="Calibri" w:eastAsia="Times New Roman" w:hAnsi="Calibri" w:cs="Calibri"/>
          <w:u w:color="000000"/>
        </w:rPr>
        <w:t>)</w:t>
      </w:r>
    </w:p>
    <w:p w14:paraId="63A84F00" w14:textId="57936349" w:rsidR="00755289" w:rsidRPr="00CD0A56" w:rsidRDefault="00CF77ED" w:rsidP="00755289">
      <w:pPr>
        <w:pStyle w:val="Default"/>
        <w:widowControl w:val="0"/>
        <w:ind w:left="720"/>
        <w:jc w:val="both"/>
        <w:rPr>
          <w:rFonts w:ascii="Calibri" w:eastAsia="Times New Roman" w:hAnsi="Calibri" w:cs="Calibri"/>
          <w:u w:color="000000"/>
        </w:rPr>
      </w:pPr>
      <w:r w:rsidRPr="00CD0A56">
        <w:rPr>
          <w:rFonts w:ascii="Calibri" w:eastAsia="Times New Roman" w:hAnsi="Calibri" w:cs="Calibri"/>
          <w:b/>
          <w:u w:color="000000"/>
        </w:rPr>
        <w:t>T-shirts</w:t>
      </w:r>
      <w:r w:rsidR="00755289" w:rsidRPr="00CD0A56">
        <w:rPr>
          <w:rFonts w:ascii="Calibri" w:eastAsia="Times New Roman" w:hAnsi="Calibri" w:cs="Calibri"/>
          <w:b/>
          <w:u w:color="000000"/>
        </w:rPr>
        <w:t xml:space="preserve"> (long or short sleeved)</w:t>
      </w:r>
      <w:r w:rsidRPr="00CD0A56">
        <w:rPr>
          <w:rFonts w:ascii="Calibri" w:eastAsia="Times New Roman" w:hAnsi="Calibri" w:cs="Calibri"/>
          <w:b/>
          <w:u w:color="000000"/>
        </w:rPr>
        <w:t>:</w:t>
      </w:r>
      <w:r w:rsidR="003924D0" w:rsidRPr="00CD0A56">
        <w:rPr>
          <w:rFonts w:ascii="Calibri" w:eastAsia="Times New Roman" w:hAnsi="Calibri" w:cs="Calibri"/>
          <w:u w:color="000000"/>
        </w:rPr>
        <w:t xml:space="preserve"> R</w:t>
      </w:r>
      <w:r w:rsidRPr="00CD0A56">
        <w:rPr>
          <w:rFonts w:ascii="Calibri" w:eastAsia="Times New Roman" w:hAnsi="Calibri" w:cs="Calibri"/>
          <w:u w:color="000000"/>
        </w:rPr>
        <w:t xml:space="preserve">ed or </w:t>
      </w:r>
      <w:r w:rsidR="003924D0" w:rsidRPr="00CD0A56">
        <w:rPr>
          <w:rFonts w:ascii="Calibri" w:eastAsia="Times New Roman" w:hAnsi="Calibri" w:cs="Calibri"/>
          <w:u w:color="000000"/>
        </w:rPr>
        <w:t>N</w:t>
      </w:r>
      <w:r w:rsidRPr="00CD0A56">
        <w:rPr>
          <w:rFonts w:ascii="Calibri" w:eastAsia="Times New Roman" w:hAnsi="Calibri" w:cs="Calibri"/>
          <w:u w:color="000000"/>
        </w:rPr>
        <w:t xml:space="preserve">avy Lakeview </w:t>
      </w:r>
      <w:r w:rsidR="003924D0" w:rsidRPr="00CD0A56">
        <w:rPr>
          <w:rFonts w:ascii="Calibri" w:eastAsia="Times New Roman" w:hAnsi="Calibri" w:cs="Calibri"/>
          <w:u w:color="000000"/>
        </w:rPr>
        <w:t>T</w:t>
      </w:r>
      <w:r w:rsidRPr="00CD0A56">
        <w:rPr>
          <w:rFonts w:ascii="Calibri" w:eastAsia="Times New Roman" w:hAnsi="Calibri" w:cs="Calibri"/>
          <w:u w:color="000000"/>
        </w:rPr>
        <w:t>-shirt (purchased through the school office)</w:t>
      </w:r>
    </w:p>
    <w:p w14:paraId="72AC32C7" w14:textId="77777777" w:rsidR="00CF77ED" w:rsidRPr="00CD0A56" w:rsidRDefault="00CF77ED" w:rsidP="00CF77ED">
      <w:pPr>
        <w:pStyle w:val="Default"/>
        <w:widowControl w:val="0"/>
        <w:jc w:val="both"/>
        <w:rPr>
          <w:rFonts w:ascii="Calibri" w:eastAsia="Times New Roman" w:hAnsi="Calibri" w:cs="Calibri"/>
          <w:sz w:val="10"/>
          <w:u w:color="000000"/>
        </w:rPr>
      </w:pPr>
    </w:p>
    <w:p w14:paraId="5324F347" w14:textId="71624292" w:rsidR="00CF77ED" w:rsidRPr="00CD0A56" w:rsidRDefault="003924D0" w:rsidP="00CF77ED">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Bottoms (appropriately sized with belt)</w:t>
      </w:r>
      <w:r w:rsidR="00906EDF" w:rsidRPr="00CD0A56">
        <w:rPr>
          <w:rFonts w:ascii="Calibri" w:eastAsia="Times New Roman" w:hAnsi="Calibri" w:cs="Calibri"/>
          <w:b/>
          <w:u w:color="000000"/>
        </w:rPr>
        <w:t xml:space="preserve"> (No Denim)</w:t>
      </w:r>
    </w:p>
    <w:p w14:paraId="4E854951" w14:textId="06C9F3DA" w:rsidR="003924D0" w:rsidRPr="00CD0A56" w:rsidRDefault="003924D0" w:rsidP="00CF77ED">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b/>
          <w:u w:color="000000"/>
        </w:rPr>
        <w:t>Boys</w:t>
      </w:r>
      <w:r w:rsidRPr="00CD0A56">
        <w:rPr>
          <w:rFonts w:ascii="Calibri" w:eastAsia="Times New Roman" w:hAnsi="Calibri" w:cs="Calibri"/>
          <w:u w:color="000000"/>
        </w:rPr>
        <w:t xml:space="preserve"> – Shorts and Pants: Navy or Khaki (Traditional Style Uniform) (No Cargo Pants) </w:t>
      </w:r>
    </w:p>
    <w:p w14:paraId="0C9CA69C" w14:textId="1BAA5494" w:rsidR="003924D0" w:rsidRPr="00CD0A56" w:rsidRDefault="003924D0" w:rsidP="003924D0">
      <w:pPr>
        <w:pStyle w:val="Default"/>
        <w:widowControl w:val="0"/>
        <w:ind w:left="720"/>
        <w:jc w:val="both"/>
        <w:rPr>
          <w:rFonts w:ascii="Calibri" w:eastAsia="Times New Roman" w:hAnsi="Calibri" w:cs="Calibri"/>
          <w:u w:color="000000"/>
        </w:rPr>
      </w:pPr>
      <w:r w:rsidRPr="00CD0A56">
        <w:rPr>
          <w:rFonts w:ascii="Calibri" w:eastAsia="Times New Roman" w:hAnsi="Calibri" w:cs="Calibri"/>
          <w:b/>
          <w:u w:color="000000"/>
        </w:rPr>
        <w:t>Girls</w:t>
      </w:r>
      <w:r w:rsidRPr="00CD0A56">
        <w:rPr>
          <w:rFonts w:ascii="Calibri" w:eastAsia="Times New Roman" w:hAnsi="Calibri" w:cs="Calibri"/>
          <w:u w:color="000000"/>
        </w:rPr>
        <w:t xml:space="preserve"> – Shorts, Pants, Capris, </w:t>
      </w:r>
      <w:proofErr w:type="spellStart"/>
      <w:r w:rsidRPr="00CD0A56">
        <w:rPr>
          <w:rFonts w:ascii="Calibri" w:eastAsia="Times New Roman" w:hAnsi="Calibri" w:cs="Calibri"/>
          <w:u w:color="000000"/>
        </w:rPr>
        <w:t>Skorts</w:t>
      </w:r>
      <w:proofErr w:type="spellEnd"/>
      <w:r w:rsidRPr="00CD0A56">
        <w:rPr>
          <w:rFonts w:ascii="Calibri" w:eastAsia="Times New Roman" w:hAnsi="Calibri" w:cs="Calibri"/>
          <w:u w:color="000000"/>
        </w:rPr>
        <w:t>, Skirts</w:t>
      </w:r>
      <w:r w:rsidR="00755289" w:rsidRPr="00CD0A56">
        <w:rPr>
          <w:rFonts w:ascii="Calibri" w:eastAsia="Times New Roman" w:hAnsi="Calibri" w:cs="Calibri"/>
          <w:u w:color="000000"/>
        </w:rPr>
        <w:t>*</w:t>
      </w:r>
      <w:r w:rsidRPr="00CD0A56">
        <w:rPr>
          <w:rFonts w:ascii="Calibri" w:eastAsia="Times New Roman" w:hAnsi="Calibri" w:cs="Calibri"/>
          <w:u w:color="000000"/>
        </w:rPr>
        <w:t>, Jumpers: Navy, Khaki, or Plaid (Jumpers – style #37) (Traditional Style Uniform)</w:t>
      </w:r>
    </w:p>
    <w:p w14:paraId="7B3CFD46" w14:textId="77777777" w:rsidR="003924D0" w:rsidRPr="00CD0A56" w:rsidRDefault="003924D0" w:rsidP="003924D0">
      <w:pPr>
        <w:pStyle w:val="Default"/>
        <w:widowControl w:val="0"/>
        <w:ind w:left="720"/>
        <w:jc w:val="both"/>
        <w:rPr>
          <w:rFonts w:ascii="Calibri" w:eastAsia="Times New Roman" w:hAnsi="Calibri" w:cs="Calibri"/>
          <w:sz w:val="10"/>
          <w:u w:color="000000"/>
        </w:rPr>
      </w:pPr>
    </w:p>
    <w:p w14:paraId="6DCD565F" w14:textId="33C4847E" w:rsidR="003924D0" w:rsidRPr="00CD0A56" w:rsidRDefault="003924D0" w:rsidP="003924D0">
      <w:pPr>
        <w:pStyle w:val="Default"/>
        <w:widowControl w:val="0"/>
        <w:ind w:left="720"/>
        <w:jc w:val="both"/>
        <w:rPr>
          <w:rFonts w:ascii="Calibri" w:eastAsia="Times New Roman" w:hAnsi="Calibri" w:cs="Calibri"/>
          <w:u w:color="000000"/>
        </w:rPr>
      </w:pPr>
      <w:r w:rsidRPr="00CD0A56">
        <w:rPr>
          <w:rFonts w:ascii="Calibri" w:eastAsia="Times New Roman" w:hAnsi="Calibri" w:cs="Calibri"/>
          <w:u w:color="000000"/>
        </w:rPr>
        <w:t xml:space="preserve">*All shorts, skirts, </w:t>
      </w:r>
      <w:proofErr w:type="spellStart"/>
      <w:r w:rsidRPr="00CD0A56">
        <w:rPr>
          <w:rFonts w:ascii="Calibri" w:eastAsia="Times New Roman" w:hAnsi="Calibri" w:cs="Calibri"/>
          <w:u w:color="000000"/>
        </w:rPr>
        <w:t>skorts</w:t>
      </w:r>
      <w:proofErr w:type="spellEnd"/>
      <w:r w:rsidRPr="00CD0A56">
        <w:rPr>
          <w:rFonts w:ascii="Calibri" w:eastAsia="Times New Roman" w:hAnsi="Calibri" w:cs="Calibri"/>
          <w:u w:color="000000"/>
        </w:rPr>
        <w:t xml:space="preserve"> must fall at least 2 inches past the end of the fingertips when arms are extended at the side.</w:t>
      </w:r>
    </w:p>
    <w:p w14:paraId="7413B99C" w14:textId="77777777" w:rsidR="003924D0" w:rsidRPr="00CD0A56" w:rsidRDefault="003924D0" w:rsidP="003924D0">
      <w:pPr>
        <w:pStyle w:val="Default"/>
        <w:widowControl w:val="0"/>
        <w:ind w:left="720"/>
        <w:jc w:val="both"/>
        <w:rPr>
          <w:rFonts w:ascii="Calibri" w:eastAsia="Times New Roman" w:hAnsi="Calibri" w:cs="Calibri"/>
          <w:sz w:val="10"/>
          <w:u w:color="000000"/>
        </w:rPr>
      </w:pPr>
    </w:p>
    <w:p w14:paraId="4DB64C2C" w14:textId="031ADF4D" w:rsidR="00755289" w:rsidRPr="00CD0A56" w:rsidRDefault="00755289" w:rsidP="003924D0">
      <w:pPr>
        <w:pStyle w:val="Default"/>
        <w:widowControl w:val="0"/>
        <w:ind w:left="720"/>
        <w:jc w:val="both"/>
        <w:rPr>
          <w:rFonts w:ascii="Calibri" w:eastAsia="Times New Roman" w:hAnsi="Calibri" w:cs="Calibri"/>
          <w:u w:color="000000"/>
        </w:rPr>
      </w:pPr>
      <w:r w:rsidRPr="00CD0A56">
        <w:rPr>
          <w:rFonts w:ascii="Calibri" w:eastAsia="Times New Roman" w:hAnsi="Calibri" w:cs="Calibri"/>
          <w:u w:color="000000"/>
        </w:rPr>
        <w:t>**</w:t>
      </w:r>
      <w:r w:rsidR="00612B95" w:rsidRPr="00CD0A56">
        <w:rPr>
          <w:rFonts w:ascii="Calibri" w:eastAsia="Times New Roman" w:hAnsi="Calibri" w:cs="Calibri"/>
          <w:u w:color="000000"/>
        </w:rPr>
        <w:t>Shorts are required under skirts</w:t>
      </w:r>
    </w:p>
    <w:p w14:paraId="65157448" w14:textId="77777777" w:rsidR="00612B95" w:rsidRPr="00CD0A56" w:rsidRDefault="00612B95" w:rsidP="003924D0">
      <w:pPr>
        <w:pStyle w:val="Default"/>
        <w:widowControl w:val="0"/>
        <w:ind w:left="720"/>
        <w:jc w:val="both"/>
        <w:rPr>
          <w:rFonts w:ascii="Calibri" w:eastAsia="Times New Roman" w:hAnsi="Calibri" w:cs="Calibri"/>
          <w:sz w:val="10"/>
          <w:u w:color="000000"/>
        </w:rPr>
      </w:pPr>
    </w:p>
    <w:p w14:paraId="151BA221" w14:textId="6FC0ACE9" w:rsidR="003924D0" w:rsidRPr="00CD0A56" w:rsidRDefault="003924D0" w:rsidP="003924D0">
      <w:pPr>
        <w:pStyle w:val="Default"/>
        <w:widowControl w:val="0"/>
        <w:ind w:left="720"/>
        <w:jc w:val="both"/>
        <w:rPr>
          <w:rFonts w:ascii="Calibri" w:eastAsia="Times New Roman" w:hAnsi="Calibri" w:cs="Calibri"/>
          <w:u w:color="000000"/>
        </w:rPr>
      </w:pPr>
      <w:r w:rsidRPr="00CD0A56">
        <w:rPr>
          <w:rFonts w:ascii="Calibri" w:eastAsia="Times New Roman" w:hAnsi="Calibri" w:cs="Calibri"/>
          <w:u w:color="000000"/>
        </w:rPr>
        <w:t>*</w:t>
      </w:r>
      <w:r w:rsidR="00755289" w:rsidRPr="00CD0A56">
        <w:rPr>
          <w:rFonts w:ascii="Calibri" w:eastAsia="Times New Roman" w:hAnsi="Calibri" w:cs="Calibri"/>
          <w:u w:color="000000"/>
        </w:rPr>
        <w:t>*</w:t>
      </w:r>
      <w:r w:rsidRPr="00CD0A56">
        <w:rPr>
          <w:rFonts w:ascii="Calibri" w:eastAsia="Times New Roman" w:hAnsi="Calibri" w:cs="Calibri"/>
          <w:u w:color="000000"/>
        </w:rPr>
        <w:t>*K3-K5 students may wear elastic waist pants or shorts with no belt loops.</w:t>
      </w:r>
    </w:p>
    <w:p w14:paraId="693D4296" w14:textId="77777777" w:rsidR="00755289" w:rsidRPr="00CD0A56" w:rsidRDefault="00755289" w:rsidP="00755289">
      <w:pPr>
        <w:pStyle w:val="Default"/>
        <w:widowControl w:val="0"/>
        <w:jc w:val="both"/>
        <w:rPr>
          <w:rFonts w:ascii="Calibri" w:eastAsia="Times New Roman" w:hAnsi="Calibri" w:cs="Calibri"/>
          <w:sz w:val="10"/>
          <w:u w:color="000000"/>
        </w:rPr>
      </w:pPr>
    </w:p>
    <w:p w14:paraId="6E307597" w14:textId="644A7913" w:rsidR="00755289" w:rsidRPr="00CD0A56" w:rsidRDefault="00755289" w:rsidP="00755289">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Outerwear (hoods remain down, no pullovers permitted)</w:t>
      </w:r>
    </w:p>
    <w:p w14:paraId="1813BE39" w14:textId="6DF106B2" w:rsidR="00755289" w:rsidRPr="00CD0A56" w:rsidRDefault="00755289" w:rsidP="00706A0D">
      <w:pPr>
        <w:pStyle w:val="Default"/>
        <w:widowControl w:val="0"/>
        <w:ind w:left="720"/>
        <w:jc w:val="both"/>
        <w:rPr>
          <w:rFonts w:ascii="Calibri" w:eastAsia="Times New Roman" w:hAnsi="Calibri" w:cs="Calibri"/>
          <w:u w:color="000000"/>
        </w:rPr>
      </w:pPr>
      <w:r w:rsidRPr="00CD0A56">
        <w:rPr>
          <w:rFonts w:ascii="Calibri" w:eastAsia="Times New Roman" w:hAnsi="Calibri" w:cs="Calibri"/>
          <w:b/>
          <w:u w:color="000000"/>
        </w:rPr>
        <w:t>Indoor:</w:t>
      </w:r>
      <w:r w:rsidRPr="00CD0A56">
        <w:rPr>
          <w:rFonts w:ascii="Calibri" w:eastAsia="Times New Roman" w:hAnsi="Calibri" w:cs="Calibri"/>
          <w:u w:color="000000"/>
        </w:rPr>
        <w:t xml:space="preserve"> Navy, Red, or Black (plain, with no writing, school logo</w:t>
      </w:r>
      <w:r w:rsidR="00706A0D" w:rsidRPr="00CD0A56">
        <w:rPr>
          <w:rFonts w:ascii="Calibri" w:eastAsia="Times New Roman" w:hAnsi="Calibri" w:cs="Calibri"/>
          <w:u w:color="000000"/>
        </w:rPr>
        <w:t xml:space="preserve"> – sold in school office-</w:t>
      </w:r>
      <w:r w:rsidRPr="00CD0A56">
        <w:rPr>
          <w:rFonts w:ascii="Calibri" w:eastAsia="Times New Roman" w:hAnsi="Calibri" w:cs="Calibri"/>
          <w:u w:color="000000"/>
        </w:rPr>
        <w:t>is permitted)</w:t>
      </w:r>
    </w:p>
    <w:p w14:paraId="650741E9" w14:textId="6B81ECF8" w:rsidR="00755289" w:rsidRPr="00CD0A56" w:rsidRDefault="00755289" w:rsidP="00755289">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b/>
          <w:u w:color="000000"/>
        </w:rPr>
        <w:t>Outdoor:</w:t>
      </w:r>
      <w:r w:rsidRPr="00CD0A56">
        <w:rPr>
          <w:rFonts w:ascii="Calibri" w:eastAsia="Times New Roman" w:hAnsi="Calibri" w:cs="Calibri"/>
          <w:u w:color="000000"/>
        </w:rPr>
        <w:t xml:space="preserve"> May be any weight or color depending on weather</w:t>
      </w:r>
    </w:p>
    <w:p w14:paraId="726CDCB4" w14:textId="77777777" w:rsidR="00755289" w:rsidRPr="00CD0A56" w:rsidRDefault="00755289" w:rsidP="00755289">
      <w:pPr>
        <w:pStyle w:val="Default"/>
        <w:widowControl w:val="0"/>
        <w:jc w:val="both"/>
        <w:rPr>
          <w:rFonts w:ascii="Calibri" w:eastAsia="Times New Roman" w:hAnsi="Calibri" w:cs="Calibri"/>
          <w:sz w:val="10"/>
          <w:u w:color="000000"/>
        </w:rPr>
      </w:pPr>
    </w:p>
    <w:p w14:paraId="555BD3E9" w14:textId="4EFE4AE4" w:rsidR="00755289" w:rsidRPr="00CD0A56" w:rsidRDefault="00755289" w:rsidP="00755289">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Footwear</w:t>
      </w:r>
    </w:p>
    <w:p w14:paraId="78A1DDC5" w14:textId="1DB3F8A3" w:rsidR="00CC427D" w:rsidRPr="00CD0A56" w:rsidRDefault="00CC427D" w:rsidP="00CC427D">
      <w:pPr>
        <w:pStyle w:val="Default"/>
        <w:widowControl w:val="0"/>
        <w:numPr>
          <w:ilvl w:val="0"/>
          <w:numId w:val="25"/>
        </w:numPr>
        <w:jc w:val="both"/>
        <w:rPr>
          <w:rFonts w:ascii="Calibri" w:hAnsi="Calibri" w:cs="Calibri"/>
          <w:u w:color="000000"/>
        </w:rPr>
      </w:pPr>
      <w:r w:rsidRPr="00CD0A56">
        <w:rPr>
          <w:rFonts w:ascii="Calibri" w:hAnsi="Calibri" w:cs="Calibri"/>
          <w:u w:color="000000"/>
        </w:rPr>
        <w:t>Students may wear athletic or casual shoes (Sperry, Hey Dude, Etc. type shoes) in any color</w:t>
      </w:r>
    </w:p>
    <w:p w14:paraId="6C9809A1" w14:textId="0E816C70" w:rsidR="00CC427D" w:rsidRPr="00CD0A56" w:rsidRDefault="00CC427D" w:rsidP="00CC427D">
      <w:pPr>
        <w:pStyle w:val="Default"/>
        <w:widowControl w:val="0"/>
        <w:numPr>
          <w:ilvl w:val="0"/>
          <w:numId w:val="25"/>
        </w:numPr>
        <w:jc w:val="both"/>
        <w:rPr>
          <w:rFonts w:ascii="Calibri" w:hAnsi="Calibri" w:cs="Calibri"/>
          <w:u w:color="000000"/>
        </w:rPr>
      </w:pPr>
      <w:r w:rsidRPr="00CD0A56">
        <w:rPr>
          <w:rFonts w:ascii="Calibri" w:hAnsi="Calibri" w:cs="Calibri"/>
          <w:u w:color="000000"/>
        </w:rPr>
        <w:t>All shoes must have a soft sole</w:t>
      </w:r>
    </w:p>
    <w:p w14:paraId="2F9F54B5" w14:textId="79D7B122" w:rsidR="00CC427D" w:rsidRPr="00CD0A56" w:rsidRDefault="00CC427D" w:rsidP="00CC427D">
      <w:pPr>
        <w:pStyle w:val="Default"/>
        <w:widowControl w:val="0"/>
        <w:numPr>
          <w:ilvl w:val="0"/>
          <w:numId w:val="25"/>
        </w:numPr>
        <w:jc w:val="both"/>
        <w:rPr>
          <w:rFonts w:ascii="Calibri" w:hAnsi="Calibri" w:cs="Calibri"/>
          <w:u w:color="000000"/>
        </w:rPr>
      </w:pPr>
      <w:r w:rsidRPr="00CD0A56">
        <w:rPr>
          <w:rFonts w:ascii="Calibri" w:hAnsi="Calibri" w:cs="Calibri"/>
          <w:u w:color="000000"/>
        </w:rPr>
        <w:t>All shoes must be closed toe and closed heel</w:t>
      </w:r>
    </w:p>
    <w:p w14:paraId="5AA4A841" w14:textId="7414FD95" w:rsidR="00CC427D" w:rsidRDefault="00CC427D" w:rsidP="00CC427D">
      <w:pPr>
        <w:pStyle w:val="Default"/>
        <w:widowControl w:val="0"/>
        <w:numPr>
          <w:ilvl w:val="0"/>
          <w:numId w:val="25"/>
        </w:numPr>
        <w:jc w:val="both"/>
        <w:rPr>
          <w:rFonts w:ascii="Calibri" w:hAnsi="Calibri" w:cs="Calibri"/>
          <w:u w:color="000000"/>
        </w:rPr>
      </w:pPr>
      <w:r w:rsidRPr="00CD0A56">
        <w:rPr>
          <w:rFonts w:ascii="Calibri" w:hAnsi="Calibri" w:cs="Calibri"/>
          <w:u w:color="000000"/>
        </w:rPr>
        <w:t>No boots, Crocs, cleats, shoes with wheels, or any hard sole shoes</w:t>
      </w:r>
    </w:p>
    <w:p w14:paraId="35205794" w14:textId="77777777" w:rsidR="00CD0A56" w:rsidRPr="00CD0A56" w:rsidRDefault="00CD0A56" w:rsidP="00CD0A56">
      <w:pPr>
        <w:pStyle w:val="Default"/>
        <w:widowControl w:val="0"/>
        <w:ind w:left="1080"/>
        <w:jc w:val="both"/>
        <w:rPr>
          <w:rFonts w:ascii="Calibri" w:hAnsi="Calibri" w:cs="Calibri"/>
          <w:sz w:val="10"/>
          <w:u w:color="000000"/>
        </w:rPr>
      </w:pPr>
    </w:p>
    <w:p w14:paraId="354E7B17" w14:textId="4904A46A" w:rsidR="00612B95" w:rsidRPr="00CD0A56" w:rsidRDefault="00612B95" w:rsidP="00612B95">
      <w:pPr>
        <w:pStyle w:val="Default"/>
        <w:widowControl w:val="0"/>
        <w:jc w:val="both"/>
        <w:rPr>
          <w:rFonts w:ascii="Calibri" w:hAnsi="Calibri" w:cs="Calibri"/>
          <w:b/>
          <w:u w:color="000000"/>
        </w:rPr>
      </w:pPr>
      <w:r w:rsidRPr="00CD0A56">
        <w:rPr>
          <w:rFonts w:ascii="Calibri" w:hAnsi="Calibri" w:cs="Calibri"/>
          <w:b/>
          <w:u w:color="000000"/>
        </w:rPr>
        <w:t>Hair</w:t>
      </w:r>
    </w:p>
    <w:p w14:paraId="67E14AEF" w14:textId="4644E6D2" w:rsidR="00612B95"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Hair for both boys and girls should be clean and well-groomed</w:t>
      </w:r>
    </w:p>
    <w:p w14:paraId="77C19E54" w14:textId="1EC3AD38"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Color is to be in the natural range</w:t>
      </w:r>
    </w:p>
    <w:p w14:paraId="61A0D193" w14:textId="77777777" w:rsidR="00906EDF" w:rsidRPr="00CD0A56" w:rsidRDefault="00906EDF" w:rsidP="00906EDF">
      <w:pPr>
        <w:pStyle w:val="Default"/>
        <w:widowControl w:val="0"/>
        <w:jc w:val="both"/>
        <w:rPr>
          <w:rFonts w:ascii="Calibri" w:hAnsi="Calibri" w:cs="Calibri"/>
          <w:bCs/>
          <w:sz w:val="10"/>
          <w:u w:color="000000"/>
        </w:rPr>
      </w:pPr>
    </w:p>
    <w:p w14:paraId="7194DC07" w14:textId="21F22DEB" w:rsidR="00906EDF" w:rsidRPr="00CD0A56" w:rsidRDefault="00906EDF" w:rsidP="00906EDF">
      <w:pPr>
        <w:pStyle w:val="Default"/>
        <w:widowControl w:val="0"/>
        <w:jc w:val="both"/>
        <w:rPr>
          <w:rFonts w:ascii="Calibri" w:hAnsi="Calibri" w:cs="Calibri"/>
          <w:b/>
          <w:bCs/>
          <w:u w:color="000000"/>
        </w:rPr>
      </w:pPr>
      <w:r w:rsidRPr="00CD0A56">
        <w:rPr>
          <w:rFonts w:ascii="Calibri" w:hAnsi="Calibri" w:cs="Calibri"/>
          <w:b/>
          <w:bCs/>
          <w:u w:color="000000"/>
        </w:rPr>
        <w:t>Accessories (may not be a distraction or contain any inappropriate words or pictures)</w:t>
      </w:r>
    </w:p>
    <w:p w14:paraId="62D84D70" w14:textId="7E71BBD7"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Hats, other head coverings, or sunglasses are not to be worn indoors</w:t>
      </w:r>
    </w:p>
    <w:p w14:paraId="7B4418A0" w14:textId="5E3E3697"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Belts are to be black, brown, khaki or navy</w:t>
      </w:r>
    </w:p>
    <w:p w14:paraId="2D137362" w14:textId="2C201EC5"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Socks may be any color</w:t>
      </w:r>
    </w:p>
    <w:p w14:paraId="136F33BA" w14:textId="4BDEAA9A"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Jewelry should be kept to a minimum and valuable items left at home</w:t>
      </w:r>
    </w:p>
    <w:p w14:paraId="4EC3E2BF" w14:textId="16966483"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Earrings and necklaces are to be small</w:t>
      </w:r>
    </w:p>
    <w:p w14:paraId="268D522E" w14:textId="77D7FAFB" w:rsidR="00906EDF" w:rsidRPr="00CD0A56" w:rsidRDefault="00906EDF" w:rsidP="00906EDF">
      <w:pPr>
        <w:pStyle w:val="Default"/>
        <w:widowControl w:val="0"/>
        <w:numPr>
          <w:ilvl w:val="0"/>
          <w:numId w:val="24"/>
        </w:numPr>
        <w:jc w:val="both"/>
        <w:rPr>
          <w:rFonts w:ascii="Calibri" w:hAnsi="Calibri" w:cs="Calibri"/>
          <w:bCs/>
          <w:u w:color="000000"/>
        </w:rPr>
      </w:pPr>
      <w:r w:rsidRPr="00CD0A56">
        <w:rPr>
          <w:rFonts w:ascii="Calibri" w:hAnsi="Calibri" w:cs="Calibri"/>
          <w:bCs/>
          <w:u w:color="000000"/>
        </w:rPr>
        <w:t>Headbands,</w:t>
      </w:r>
      <w:r w:rsidR="00CC427D" w:rsidRPr="00CD0A56">
        <w:rPr>
          <w:rFonts w:ascii="Calibri" w:hAnsi="Calibri" w:cs="Calibri"/>
          <w:bCs/>
          <w:u w:color="000000"/>
        </w:rPr>
        <w:t xml:space="preserve"> bows, and other items are to be in uniform colors (red or navy)</w:t>
      </w:r>
    </w:p>
    <w:p w14:paraId="2A481B3C" w14:textId="77777777" w:rsidR="00CC427D" w:rsidRPr="00CD0A56" w:rsidRDefault="00CC427D" w:rsidP="00CC427D">
      <w:pPr>
        <w:pStyle w:val="Default"/>
        <w:widowControl w:val="0"/>
        <w:jc w:val="both"/>
        <w:rPr>
          <w:rFonts w:ascii="Calibri" w:eastAsia="Times New Roman" w:hAnsi="Calibri" w:cs="Calibri"/>
          <w:sz w:val="10"/>
          <w:u w:color="000000"/>
        </w:rPr>
      </w:pPr>
    </w:p>
    <w:p w14:paraId="0EA95E90" w14:textId="77777777" w:rsidR="00CD0A56" w:rsidRDefault="00CD0A56" w:rsidP="00CC427D">
      <w:pPr>
        <w:pStyle w:val="Default"/>
        <w:widowControl w:val="0"/>
        <w:jc w:val="both"/>
        <w:rPr>
          <w:rFonts w:ascii="Calibri" w:eastAsia="Times New Roman" w:hAnsi="Calibri" w:cs="Calibri"/>
          <w:b/>
          <w:u w:color="000000"/>
        </w:rPr>
      </w:pPr>
    </w:p>
    <w:p w14:paraId="2B4983F2" w14:textId="3E20C6E7" w:rsidR="00CC427D" w:rsidRPr="00CD0A56" w:rsidRDefault="00CC427D" w:rsidP="00CC427D">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lastRenderedPageBreak/>
        <w:t>Backpacks</w:t>
      </w:r>
    </w:p>
    <w:p w14:paraId="78B00003" w14:textId="4E5E800D" w:rsidR="00CC427D" w:rsidRPr="00CD0A56" w:rsidRDefault="00CC427D" w:rsidP="00CC427D">
      <w:pPr>
        <w:pStyle w:val="Default"/>
        <w:widowControl w:val="0"/>
        <w:numPr>
          <w:ilvl w:val="0"/>
          <w:numId w:val="24"/>
        </w:numPr>
        <w:jc w:val="both"/>
        <w:rPr>
          <w:rFonts w:ascii="Calibri" w:hAnsi="Calibri" w:cs="Calibri"/>
          <w:u w:color="000000"/>
        </w:rPr>
      </w:pPr>
      <w:r w:rsidRPr="00CD0A56">
        <w:rPr>
          <w:rFonts w:ascii="Calibri" w:hAnsi="Calibri" w:cs="Calibri"/>
          <w:u w:color="000000"/>
        </w:rPr>
        <w:t>Backpacks should be chosen in a size appropriate for your child to carry on his/her back safely without help.  No theme or images that portray violence are permitted.</w:t>
      </w:r>
    </w:p>
    <w:p w14:paraId="12FD637C" w14:textId="6D2F90FC" w:rsidR="00CC427D" w:rsidRPr="00CD0A56" w:rsidRDefault="00CC427D" w:rsidP="00CC427D">
      <w:pPr>
        <w:pStyle w:val="Default"/>
        <w:widowControl w:val="0"/>
        <w:numPr>
          <w:ilvl w:val="0"/>
          <w:numId w:val="24"/>
        </w:numPr>
        <w:jc w:val="both"/>
        <w:rPr>
          <w:rFonts w:ascii="Calibri" w:hAnsi="Calibri" w:cs="Calibri"/>
          <w:u w:color="000000"/>
        </w:rPr>
      </w:pPr>
      <w:r w:rsidRPr="00CD0A56">
        <w:rPr>
          <w:rFonts w:ascii="Calibri" w:hAnsi="Calibri" w:cs="Calibri"/>
          <w:b/>
          <w:bCs/>
          <w:u w:color="000000"/>
        </w:rPr>
        <w:t>Wheeled backpacks are not allowed at Lakeview because they are a hazard.</w:t>
      </w:r>
    </w:p>
    <w:p w14:paraId="54D9FE9E" w14:textId="77777777" w:rsidR="00CC427D" w:rsidRPr="00CD0A56" w:rsidRDefault="00CC427D" w:rsidP="00CC427D">
      <w:pPr>
        <w:pStyle w:val="Default"/>
        <w:widowControl w:val="0"/>
        <w:jc w:val="both"/>
        <w:rPr>
          <w:rFonts w:ascii="Calibri" w:hAnsi="Calibri" w:cs="Calibri"/>
          <w:b/>
          <w:bCs/>
          <w:sz w:val="10"/>
          <w:u w:color="000000"/>
        </w:rPr>
      </w:pPr>
    </w:p>
    <w:p w14:paraId="4A09E2F7" w14:textId="5D9B6864" w:rsidR="00CC427D" w:rsidRPr="00CD0A56" w:rsidRDefault="00CC427D" w:rsidP="00CC427D">
      <w:pPr>
        <w:pStyle w:val="Default"/>
        <w:widowControl w:val="0"/>
        <w:jc w:val="both"/>
        <w:rPr>
          <w:rFonts w:ascii="Calibri" w:hAnsi="Calibri" w:cs="Calibri"/>
          <w:b/>
          <w:bCs/>
          <w:u w:color="000000"/>
        </w:rPr>
      </w:pPr>
      <w:r w:rsidRPr="00CD0A56">
        <w:rPr>
          <w:rFonts w:ascii="Calibri" w:hAnsi="Calibri" w:cs="Calibri"/>
          <w:b/>
          <w:bCs/>
          <w:u w:color="000000"/>
        </w:rPr>
        <w:t>Middle School PE Uniforms</w:t>
      </w:r>
    </w:p>
    <w:p w14:paraId="68D8BB6E" w14:textId="5A353DFE" w:rsidR="00CC427D" w:rsidRPr="00CD0A56" w:rsidRDefault="00CC427D" w:rsidP="00CC427D">
      <w:pPr>
        <w:pStyle w:val="Default"/>
        <w:widowControl w:val="0"/>
        <w:numPr>
          <w:ilvl w:val="0"/>
          <w:numId w:val="24"/>
        </w:numPr>
        <w:jc w:val="both"/>
        <w:rPr>
          <w:rFonts w:ascii="Calibri" w:hAnsi="Calibri" w:cs="Calibri"/>
          <w:u w:color="000000"/>
        </w:rPr>
      </w:pPr>
      <w:r w:rsidRPr="00CD0A56">
        <w:rPr>
          <w:rFonts w:ascii="Calibri" w:hAnsi="Calibri" w:cs="Calibri"/>
          <w:bCs/>
          <w:u w:color="000000"/>
        </w:rPr>
        <w:t>Gray Lakeview PE shirt (purchased in school office)</w:t>
      </w:r>
    </w:p>
    <w:p w14:paraId="479810CA" w14:textId="37644C2A" w:rsidR="00CC427D" w:rsidRPr="00CD0A56" w:rsidRDefault="00CC427D" w:rsidP="00CC427D">
      <w:pPr>
        <w:pStyle w:val="Default"/>
        <w:widowControl w:val="0"/>
        <w:numPr>
          <w:ilvl w:val="0"/>
          <w:numId w:val="24"/>
        </w:numPr>
        <w:jc w:val="both"/>
        <w:rPr>
          <w:rFonts w:ascii="Calibri" w:hAnsi="Calibri" w:cs="Calibri"/>
          <w:u w:color="000000"/>
        </w:rPr>
      </w:pPr>
      <w:r w:rsidRPr="00CD0A56">
        <w:rPr>
          <w:rFonts w:ascii="Calibri" w:hAnsi="Calibri" w:cs="Calibri"/>
          <w:bCs/>
          <w:u w:color="000000"/>
        </w:rPr>
        <w:t xml:space="preserve">Navy Blue “Basketball” style athletic shorts (purchased at the store or your choice or in the school office) </w:t>
      </w:r>
    </w:p>
    <w:p w14:paraId="795F6107" w14:textId="2A48B6B7" w:rsidR="00CC427D" w:rsidRPr="00CD0A56" w:rsidRDefault="00CC427D" w:rsidP="00CC427D">
      <w:pPr>
        <w:pStyle w:val="Default"/>
        <w:widowControl w:val="0"/>
        <w:numPr>
          <w:ilvl w:val="1"/>
          <w:numId w:val="24"/>
        </w:numPr>
        <w:jc w:val="both"/>
        <w:rPr>
          <w:rFonts w:ascii="Calibri" w:hAnsi="Calibri" w:cs="Calibri"/>
        </w:rPr>
      </w:pPr>
      <w:r w:rsidRPr="00CD0A56">
        <w:rPr>
          <w:rFonts w:ascii="Calibri" w:hAnsi="Calibri" w:cs="Calibri"/>
          <w:bCs/>
        </w:rPr>
        <w:t>Shorts must be two inches longer than finger-tip length when arms are extended at the side.</w:t>
      </w:r>
    </w:p>
    <w:p w14:paraId="43F2367A" w14:textId="2AD79DA2" w:rsidR="00CC427D" w:rsidRPr="00CD0A56" w:rsidRDefault="00CC427D" w:rsidP="00CC427D">
      <w:pPr>
        <w:pStyle w:val="Default"/>
        <w:widowControl w:val="0"/>
        <w:ind w:left="1080"/>
        <w:jc w:val="both"/>
        <w:rPr>
          <w:rFonts w:ascii="Calibri" w:eastAsia="Times New Roman" w:hAnsi="Calibri" w:cs="Calibri"/>
          <w:sz w:val="10"/>
          <w:u w:color="000000"/>
        </w:rPr>
      </w:pPr>
    </w:p>
    <w:p w14:paraId="6D5E30E2" w14:textId="0034569B" w:rsidR="003924D0" w:rsidRPr="00CD0A56" w:rsidRDefault="00706A0D" w:rsidP="00CF77ED">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Friday Dress Down Days</w:t>
      </w:r>
    </w:p>
    <w:p w14:paraId="60B34913" w14:textId="2784E9E2" w:rsidR="00706A0D" w:rsidRPr="00CD0A56" w:rsidRDefault="00706A0D" w:rsidP="00706A0D">
      <w:pPr>
        <w:pStyle w:val="Default"/>
        <w:widowControl w:val="0"/>
        <w:numPr>
          <w:ilvl w:val="0"/>
          <w:numId w:val="24"/>
        </w:numPr>
        <w:jc w:val="both"/>
        <w:rPr>
          <w:rFonts w:ascii="Calibri" w:eastAsia="Times New Roman" w:hAnsi="Calibri" w:cs="Calibri"/>
          <w:u w:color="000000"/>
        </w:rPr>
      </w:pPr>
      <w:r w:rsidRPr="00CD0A56">
        <w:rPr>
          <w:rFonts w:ascii="Calibri" w:eastAsia="Times New Roman" w:hAnsi="Calibri" w:cs="Calibri"/>
          <w:u w:color="000000"/>
        </w:rPr>
        <w:t>Bottoms: Jeans (No rips or tears, no form fitting), shorts (2 inches past fingertips)</w:t>
      </w:r>
    </w:p>
    <w:p w14:paraId="56B1677C" w14:textId="340DF2B4" w:rsidR="00706A0D" w:rsidRPr="00CD0A56" w:rsidRDefault="00706A0D" w:rsidP="00706A0D">
      <w:pPr>
        <w:pStyle w:val="Default"/>
        <w:widowControl w:val="0"/>
        <w:numPr>
          <w:ilvl w:val="0"/>
          <w:numId w:val="24"/>
        </w:numPr>
        <w:jc w:val="both"/>
        <w:rPr>
          <w:rFonts w:ascii="Calibri" w:eastAsia="Times New Roman" w:hAnsi="Calibri" w:cs="Calibri"/>
          <w:u w:color="000000"/>
        </w:rPr>
      </w:pPr>
      <w:r w:rsidRPr="00CD0A56">
        <w:rPr>
          <w:rFonts w:ascii="Calibri" w:eastAsia="Times New Roman" w:hAnsi="Calibri" w:cs="Calibri"/>
          <w:u w:color="000000"/>
        </w:rPr>
        <w:t>Tops: Christian T-shirts or Lakeview Shirts</w:t>
      </w:r>
    </w:p>
    <w:p w14:paraId="7585A7B4" w14:textId="7132AF9D" w:rsidR="00706A0D" w:rsidRPr="00CD0A56" w:rsidRDefault="00706A0D" w:rsidP="00706A0D">
      <w:pPr>
        <w:pStyle w:val="Default"/>
        <w:widowControl w:val="0"/>
        <w:numPr>
          <w:ilvl w:val="0"/>
          <w:numId w:val="24"/>
        </w:numPr>
        <w:jc w:val="both"/>
        <w:rPr>
          <w:rFonts w:ascii="Calibri" w:eastAsia="Times New Roman" w:hAnsi="Calibri" w:cs="Calibri"/>
          <w:u w:color="000000"/>
        </w:rPr>
      </w:pPr>
      <w:r w:rsidRPr="00CD0A56">
        <w:rPr>
          <w:rFonts w:ascii="Calibri" w:eastAsia="Times New Roman" w:hAnsi="Calibri" w:cs="Calibri"/>
          <w:u w:color="000000"/>
        </w:rPr>
        <w:t>Footwear: Same as above</w:t>
      </w:r>
    </w:p>
    <w:p w14:paraId="518647A2" w14:textId="40880110" w:rsidR="003924D0" w:rsidRPr="00CD0A56" w:rsidRDefault="008C429E" w:rsidP="00CF77ED">
      <w:pPr>
        <w:pStyle w:val="Default"/>
        <w:widowControl w:val="0"/>
        <w:jc w:val="both"/>
        <w:rPr>
          <w:rFonts w:ascii="Calibri" w:eastAsia="Times New Roman" w:hAnsi="Calibri" w:cs="Calibri"/>
          <w:u w:color="000000"/>
        </w:rPr>
      </w:pPr>
      <w:r w:rsidRPr="00CD0A56">
        <w:rPr>
          <w:rFonts w:ascii="Calibri" w:eastAsia="Times New Roman" w:hAnsi="Calibri" w:cs="Calibri"/>
          <w:noProof/>
          <w:u w:color="000000"/>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50F3D617" wp14:editId="1E7BBA08">
                <wp:simplePos x="0" y="0"/>
                <wp:positionH relativeFrom="column">
                  <wp:posOffset>-121920</wp:posOffset>
                </wp:positionH>
                <wp:positionV relativeFrom="paragraph">
                  <wp:posOffset>220980</wp:posOffset>
                </wp:positionV>
                <wp:extent cx="63722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72225" cy="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67E6AF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7.4pt" to="49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" strokeweight="2pt">
                <v:stroke miterlimit="4" joinstyle="miter"/>
              </v:line>
            </w:pict>
          </mc:Fallback>
        </mc:AlternateContent>
      </w:r>
    </w:p>
    <w:p w14:paraId="080BE9ED" w14:textId="1894CB28" w:rsidR="00F45638" w:rsidRPr="00CD0A56" w:rsidRDefault="00F45638">
      <w:pPr>
        <w:pStyle w:val="Default"/>
        <w:widowControl w:val="0"/>
        <w:jc w:val="both"/>
        <w:rPr>
          <w:rFonts w:ascii="Calibri" w:eastAsia="Times New Roman" w:hAnsi="Calibri" w:cs="Calibri"/>
          <w:sz w:val="14"/>
          <w:u w:color="000000"/>
        </w:rPr>
      </w:pPr>
    </w:p>
    <w:p w14:paraId="320F3407" w14:textId="77777777" w:rsidR="00F45638" w:rsidRPr="00CD0A56" w:rsidRDefault="00F45638" w:rsidP="00CC427D">
      <w:pPr>
        <w:pStyle w:val="Default"/>
        <w:widowControl w:val="0"/>
        <w:jc w:val="both"/>
        <w:rPr>
          <w:rFonts w:ascii="Calibri" w:eastAsia="Times New Roman" w:hAnsi="Calibri" w:cs="Calibri"/>
          <w:sz w:val="14"/>
          <w:u w:color="000000"/>
        </w:rPr>
      </w:pPr>
    </w:p>
    <w:p w14:paraId="0C4BB09C" w14:textId="2731A42B" w:rsidR="00F45638" w:rsidRPr="00CD0A56" w:rsidRDefault="00706A0D">
      <w:pPr>
        <w:pStyle w:val="Default"/>
        <w:widowControl w:val="0"/>
        <w:jc w:val="both"/>
        <w:rPr>
          <w:rFonts w:ascii="Calibri" w:eastAsia="Times New Roman" w:hAnsi="Calibri" w:cs="Calibri"/>
          <w:b/>
          <w:bCs/>
          <w:u w:color="000000"/>
        </w:rPr>
      </w:pPr>
      <w:r w:rsidRPr="00CD0A56">
        <w:rPr>
          <w:rFonts w:ascii="Calibri" w:eastAsia="Times New Roman" w:hAnsi="Calibri" w:cs="Calibri"/>
          <w:b/>
          <w:bCs/>
          <w:u w:color="000000"/>
        </w:rPr>
        <w:t>*LVCS administration reserves the right to determine any trend, fashion, or fad inappropriate for school activities.  All students will be in uniform (including outerwear) every day except on specified occasions (i.e. field trips).</w:t>
      </w:r>
    </w:p>
    <w:p w14:paraId="5CEA6500" w14:textId="77777777" w:rsidR="00706A0D" w:rsidRPr="00CD0A56" w:rsidRDefault="00706A0D">
      <w:pPr>
        <w:pStyle w:val="Default"/>
        <w:widowControl w:val="0"/>
        <w:jc w:val="both"/>
        <w:rPr>
          <w:rFonts w:ascii="Calibri" w:eastAsia="Times New Roman" w:hAnsi="Calibri" w:cs="Calibri"/>
          <w:b/>
          <w:bCs/>
          <w:sz w:val="10"/>
          <w:u w:color="000000"/>
        </w:rPr>
      </w:pPr>
    </w:p>
    <w:p w14:paraId="3673C011" w14:textId="3ECAE854" w:rsidR="00706A0D" w:rsidRPr="00CD0A56" w:rsidRDefault="008C429E">
      <w:pPr>
        <w:pStyle w:val="Default"/>
        <w:widowControl w:val="0"/>
        <w:jc w:val="both"/>
        <w:rPr>
          <w:rFonts w:ascii="Calibri" w:eastAsia="Times New Roman" w:hAnsi="Calibri" w:cs="Calibri"/>
          <w:b/>
          <w:bCs/>
          <w:u w:color="000000"/>
        </w:rPr>
      </w:pPr>
      <w:r w:rsidRPr="00CD0A56">
        <w:rPr>
          <w:rFonts w:ascii="Calibri" w:eastAsia="Times New Roman" w:hAnsi="Calibri" w:cs="Calibri"/>
          <w:b/>
          <w:bCs/>
          <w:u w:color="000000"/>
        </w:rPr>
        <w:t>**Uniform b</w:t>
      </w:r>
      <w:r w:rsidR="00706A0D" w:rsidRPr="00CD0A56">
        <w:rPr>
          <w:rFonts w:ascii="Calibri" w:eastAsia="Times New Roman" w:hAnsi="Calibri" w:cs="Calibri"/>
          <w:b/>
          <w:bCs/>
          <w:u w:color="000000"/>
        </w:rPr>
        <w:t xml:space="preserve">ottoms </w:t>
      </w:r>
      <w:r w:rsidRPr="00CD0A56">
        <w:rPr>
          <w:rFonts w:ascii="Calibri" w:eastAsia="Times New Roman" w:hAnsi="Calibri" w:cs="Calibri"/>
          <w:b/>
          <w:bCs/>
          <w:u w:color="000000"/>
        </w:rPr>
        <w:t xml:space="preserve">and tops </w:t>
      </w:r>
      <w:r w:rsidR="00706A0D" w:rsidRPr="00CD0A56">
        <w:rPr>
          <w:rFonts w:ascii="Calibri" w:eastAsia="Times New Roman" w:hAnsi="Calibri" w:cs="Calibri"/>
          <w:b/>
          <w:bCs/>
          <w:u w:color="000000"/>
        </w:rPr>
        <w:t>may be purchased anywhere uniforms are sold.  They must fit appropriately and not be form fitting.</w:t>
      </w:r>
    </w:p>
    <w:p w14:paraId="1F3FA979" w14:textId="77777777" w:rsidR="00706A0D" w:rsidRPr="00CD0A56" w:rsidRDefault="00706A0D">
      <w:pPr>
        <w:pStyle w:val="Default"/>
        <w:widowControl w:val="0"/>
        <w:jc w:val="both"/>
        <w:rPr>
          <w:rFonts w:ascii="Calibri" w:eastAsia="Times New Roman" w:hAnsi="Calibri" w:cs="Calibri"/>
          <w:b/>
          <w:bCs/>
          <w:sz w:val="10"/>
          <w:u w:color="000000"/>
        </w:rPr>
      </w:pPr>
    </w:p>
    <w:p w14:paraId="2A675236" w14:textId="15A83750" w:rsidR="00706A0D" w:rsidRPr="00CD0A56" w:rsidRDefault="008C429E">
      <w:pPr>
        <w:pStyle w:val="Default"/>
        <w:widowControl w:val="0"/>
        <w:jc w:val="both"/>
        <w:rPr>
          <w:rFonts w:ascii="Calibri" w:eastAsia="Times New Roman" w:hAnsi="Calibri" w:cs="Calibri"/>
          <w:b/>
          <w:bCs/>
          <w:u w:color="000000"/>
        </w:rPr>
      </w:pPr>
      <w:r w:rsidRPr="00CD0A56">
        <w:rPr>
          <w:rFonts w:ascii="Calibri" w:eastAsia="Times New Roman" w:hAnsi="Calibri" w:cs="Calibri"/>
          <w:b/>
          <w:bCs/>
          <w:u w:color="000000"/>
        </w:rPr>
        <w:t>***Lakeview T-shirts, jackets, PE shirts, and PE shorts may be purchased in the school office.</w:t>
      </w:r>
    </w:p>
    <w:p w14:paraId="4CB136D5" w14:textId="1F68AE52" w:rsidR="00F45638" w:rsidRPr="00CD0A56" w:rsidRDefault="00CD0A56">
      <w:pPr>
        <w:pStyle w:val="Default"/>
        <w:widowControl w:val="0"/>
        <w:ind w:left="720"/>
        <w:jc w:val="both"/>
        <w:rPr>
          <w:rFonts w:ascii="Calibri" w:eastAsia="Times New Roman" w:hAnsi="Calibri" w:cs="Calibri"/>
          <w:b/>
          <w:bCs/>
          <w:u w:color="000000"/>
        </w:rPr>
      </w:pPr>
      <w:r w:rsidRPr="00CD0A56">
        <w:rPr>
          <w:rFonts w:ascii="Calibri" w:eastAsia="Times New Roman" w:hAnsi="Calibri" w:cs="Calibri"/>
          <w:noProof/>
          <w:u w:color="000000"/>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535AC831" wp14:editId="5A8F5E5B">
                <wp:simplePos x="0" y="0"/>
                <wp:positionH relativeFrom="column">
                  <wp:posOffset>-142874</wp:posOffset>
                </wp:positionH>
                <wp:positionV relativeFrom="paragraph">
                  <wp:posOffset>167640</wp:posOffset>
                </wp:positionV>
                <wp:extent cx="64579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57950" cy="19050"/>
                        </a:xfrm>
                        <a:prstGeom prst="line">
                          <a:avLst/>
                        </a:prstGeom>
                        <a:noFill/>
                        <a:ln w="25400" cap="flat">
                          <a:solidFill>
                            <a:srgbClr val="000000"/>
                          </a:solidFill>
                          <a:prstDash val="solid"/>
                          <a:miter lim="400000"/>
                        </a:ln>
                        <a:effectLst/>
                        <a:sp3d/>
                      </wps:spPr>
                      <wps:bodyPr/>
                    </wps:wsp>
                  </a:graphicData>
                </a:graphic>
                <wp14:sizeRelH relativeFrom="margin">
                  <wp14:pctWidth>0</wp14:pctWidth>
                </wp14:sizeRelH>
                <wp14:sizeRelV relativeFrom="margin">
                  <wp14:pctHeight>0</wp14:pctHeight>
                </wp14:sizeRelV>
              </wp:anchor>
            </w:drawing>
          </mc:Choice>
          <mc:Fallback>
            <w:pict>
              <v:line w14:anchorId="24D3D398"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3.2pt" to="49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" strokeweight="2pt">
                <v:stroke miterlimit="4" joinstyle="miter"/>
              </v:line>
            </w:pict>
          </mc:Fallback>
        </mc:AlternateContent>
      </w:r>
    </w:p>
    <w:p w14:paraId="6F56D5CE" w14:textId="6ABE3E4B" w:rsidR="00F45638" w:rsidRPr="00CD0A56" w:rsidRDefault="00F45638">
      <w:pPr>
        <w:pStyle w:val="Default"/>
        <w:widowControl w:val="0"/>
        <w:ind w:left="720"/>
        <w:jc w:val="both"/>
        <w:rPr>
          <w:rFonts w:ascii="Calibri" w:eastAsia="Times New Roman" w:hAnsi="Calibri" w:cs="Calibri"/>
          <w:sz w:val="10"/>
          <w:u w:color="000000"/>
        </w:rPr>
      </w:pPr>
    </w:p>
    <w:p w14:paraId="2168C72E" w14:textId="77777777" w:rsidR="00F45638" w:rsidRPr="00CD0A56" w:rsidRDefault="00F45638">
      <w:pPr>
        <w:pStyle w:val="Default"/>
        <w:widowControl w:val="0"/>
        <w:jc w:val="both"/>
        <w:rPr>
          <w:rFonts w:ascii="Calibri" w:eastAsia="Times New Roman" w:hAnsi="Calibri" w:cs="Calibri"/>
          <w:sz w:val="14"/>
          <w:u w:color="000000"/>
        </w:rPr>
      </w:pPr>
    </w:p>
    <w:p w14:paraId="4C9A768B" w14:textId="3E93A639" w:rsidR="00F45638" w:rsidRPr="00CD0A56" w:rsidRDefault="008C429E">
      <w:pPr>
        <w:pStyle w:val="Default"/>
        <w:widowControl w:val="0"/>
        <w:jc w:val="both"/>
        <w:rPr>
          <w:rFonts w:ascii="Calibri" w:eastAsia="Times New Roman" w:hAnsi="Calibri" w:cs="Calibri"/>
          <w:b/>
          <w:u w:color="000000"/>
        </w:rPr>
      </w:pPr>
      <w:r w:rsidRPr="00CD0A56">
        <w:rPr>
          <w:rFonts w:ascii="Calibri" w:eastAsia="Times New Roman" w:hAnsi="Calibri" w:cs="Calibri"/>
          <w:b/>
          <w:u w:color="000000"/>
        </w:rPr>
        <w:t>Uniform Violation Consequences</w:t>
      </w:r>
    </w:p>
    <w:p w14:paraId="30120697" w14:textId="77777777" w:rsidR="008C429E" w:rsidRPr="00CD0A56" w:rsidRDefault="008C429E">
      <w:pPr>
        <w:pStyle w:val="Default"/>
        <w:widowControl w:val="0"/>
        <w:jc w:val="both"/>
        <w:rPr>
          <w:rFonts w:ascii="Calibri" w:eastAsia="Times New Roman" w:hAnsi="Calibri" w:cs="Calibri"/>
          <w:sz w:val="14"/>
          <w:u w:color="000000"/>
        </w:rPr>
      </w:pPr>
    </w:p>
    <w:p w14:paraId="415CAA9B" w14:textId="6F266D0A"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During the course of a school year students who not comply with the uniform policy will face the following consequences:</w:t>
      </w:r>
    </w:p>
    <w:p w14:paraId="303207E7" w14:textId="0A65F8B8" w:rsidR="008C429E" w:rsidRPr="00CD0A56" w:rsidRDefault="008C429E">
      <w:pPr>
        <w:pStyle w:val="Default"/>
        <w:widowControl w:val="0"/>
        <w:jc w:val="both"/>
        <w:rPr>
          <w:rFonts w:ascii="Calibri" w:eastAsia="Times New Roman" w:hAnsi="Calibri" w:cs="Calibri"/>
          <w:sz w:val="14"/>
          <w:u w:color="000000"/>
        </w:rPr>
      </w:pPr>
      <w:r w:rsidRPr="00CD0A56">
        <w:rPr>
          <w:rFonts w:ascii="Calibri" w:eastAsia="Times New Roman" w:hAnsi="Calibri" w:cs="Calibri"/>
          <w:u w:color="000000"/>
        </w:rPr>
        <w:tab/>
      </w:r>
    </w:p>
    <w:p w14:paraId="05036F7B" w14:textId="43CAA830"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b/>
          <w:u w:color="000000"/>
        </w:rPr>
        <w:t>1</w:t>
      </w:r>
      <w:r w:rsidRPr="00CD0A56">
        <w:rPr>
          <w:rFonts w:ascii="Calibri" w:eastAsia="Times New Roman" w:hAnsi="Calibri" w:cs="Calibri"/>
          <w:b/>
          <w:u w:color="000000"/>
          <w:vertAlign w:val="superscript"/>
        </w:rPr>
        <w:t>st</w:t>
      </w:r>
      <w:r w:rsidRPr="00CD0A56">
        <w:rPr>
          <w:rFonts w:ascii="Calibri" w:eastAsia="Times New Roman" w:hAnsi="Calibri" w:cs="Calibri"/>
          <w:b/>
          <w:u w:color="000000"/>
        </w:rPr>
        <w:t xml:space="preserve"> Violation</w:t>
      </w:r>
      <w:r w:rsidRPr="00CD0A56">
        <w:rPr>
          <w:rFonts w:ascii="Calibri" w:eastAsia="Times New Roman" w:hAnsi="Calibri" w:cs="Calibri"/>
          <w:u w:color="000000"/>
        </w:rPr>
        <w:t xml:space="preserve"> – Verbal Warning</w:t>
      </w:r>
    </w:p>
    <w:p w14:paraId="62B7E4A0" w14:textId="50A32003"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p>
    <w:p w14:paraId="1D10067B" w14:textId="71967A45"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b/>
          <w:u w:color="000000"/>
        </w:rPr>
        <w:t>2</w:t>
      </w:r>
      <w:r w:rsidRPr="00CD0A56">
        <w:rPr>
          <w:rFonts w:ascii="Calibri" w:eastAsia="Times New Roman" w:hAnsi="Calibri" w:cs="Calibri"/>
          <w:b/>
          <w:u w:color="000000"/>
          <w:vertAlign w:val="superscript"/>
        </w:rPr>
        <w:t>nd</w:t>
      </w:r>
      <w:r w:rsidRPr="00CD0A56">
        <w:rPr>
          <w:rFonts w:ascii="Calibri" w:eastAsia="Times New Roman" w:hAnsi="Calibri" w:cs="Calibri"/>
          <w:b/>
          <w:u w:color="000000"/>
        </w:rPr>
        <w:t xml:space="preserve"> Violation</w:t>
      </w:r>
      <w:r w:rsidRPr="00CD0A56">
        <w:rPr>
          <w:rFonts w:ascii="Calibri" w:eastAsia="Times New Roman" w:hAnsi="Calibri" w:cs="Calibri"/>
          <w:u w:color="000000"/>
        </w:rPr>
        <w:t xml:space="preserve"> – Written notice of Uniform Violation sent home</w:t>
      </w:r>
    </w:p>
    <w:p w14:paraId="53BF6BC6" w14:textId="77777777" w:rsidR="008C429E" w:rsidRPr="00CD0A56" w:rsidRDefault="008C429E">
      <w:pPr>
        <w:pStyle w:val="Default"/>
        <w:widowControl w:val="0"/>
        <w:jc w:val="both"/>
        <w:rPr>
          <w:rFonts w:ascii="Calibri" w:eastAsia="Times New Roman" w:hAnsi="Calibri" w:cs="Calibri"/>
          <w:sz w:val="14"/>
          <w:u w:color="000000"/>
        </w:rPr>
      </w:pPr>
    </w:p>
    <w:p w14:paraId="74D7BBF1" w14:textId="0B27E7E1" w:rsidR="002650E0" w:rsidRPr="00CD0A56" w:rsidRDefault="008C429E" w:rsidP="002650E0">
      <w:pPr>
        <w:pStyle w:val="Default"/>
        <w:widowControl w:val="0"/>
        <w:ind w:left="720"/>
        <w:jc w:val="both"/>
        <w:rPr>
          <w:rFonts w:ascii="Calibri" w:eastAsia="Times New Roman" w:hAnsi="Calibri" w:cs="Calibri"/>
          <w:u w:color="000000"/>
        </w:rPr>
      </w:pPr>
      <w:r w:rsidRPr="00CD0A56">
        <w:rPr>
          <w:rFonts w:ascii="Calibri" w:eastAsia="Times New Roman" w:hAnsi="Calibri" w:cs="Calibri"/>
          <w:b/>
          <w:u w:color="000000"/>
        </w:rPr>
        <w:t>3</w:t>
      </w:r>
      <w:r w:rsidRPr="00CD0A56">
        <w:rPr>
          <w:rFonts w:ascii="Calibri" w:eastAsia="Times New Roman" w:hAnsi="Calibri" w:cs="Calibri"/>
          <w:b/>
          <w:u w:color="000000"/>
          <w:vertAlign w:val="superscript"/>
        </w:rPr>
        <w:t>rd</w:t>
      </w:r>
      <w:r w:rsidRPr="00CD0A56">
        <w:rPr>
          <w:rFonts w:ascii="Calibri" w:eastAsia="Times New Roman" w:hAnsi="Calibri" w:cs="Calibri"/>
          <w:b/>
          <w:u w:color="000000"/>
        </w:rPr>
        <w:t xml:space="preserve"> Violation</w:t>
      </w:r>
      <w:r w:rsidRPr="00CD0A56">
        <w:rPr>
          <w:rFonts w:ascii="Calibri" w:eastAsia="Times New Roman" w:hAnsi="Calibri" w:cs="Calibri"/>
          <w:u w:color="000000"/>
        </w:rPr>
        <w:t xml:space="preserve"> – Written notice of Uniform Violation sent home and the following consequences</w:t>
      </w:r>
      <w:r w:rsidR="00CD0A56" w:rsidRPr="00CD0A56">
        <w:rPr>
          <w:rFonts w:ascii="Calibri" w:eastAsia="Times New Roman" w:hAnsi="Calibri" w:cs="Calibri"/>
          <w:u w:color="000000"/>
        </w:rPr>
        <w:t>:</w:t>
      </w:r>
    </w:p>
    <w:p w14:paraId="764F1DA1" w14:textId="4F074221"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u w:color="000000"/>
        </w:rPr>
        <w:tab/>
      </w:r>
      <w:r w:rsidRPr="00CD0A56">
        <w:rPr>
          <w:rFonts w:ascii="Calibri" w:eastAsia="Times New Roman" w:hAnsi="Calibri" w:cs="Calibri"/>
          <w:b/>
          <w:u w:color="000000"/>
        </w:rPr>
        <w:t>Elementary</w:t>
      </w:r>
      <w:r w:rsidRPr="00CD0A56">
        <w:rPr>
          <w:rFonts w:ascii="Calibri" w:eastAsia="Times New Roman" w:hAnsi="Calibri" w:cs="Calibri"/>
          <w:u w:color="000000"/>
        </w:rPr>
        <w:t xml:space="preserve"> – Loss of Recess or In-School Service Duty* or Loss of Privileges</w:t>
      </w:r>
    </w:p>
    <w:p w14:paraId="00A18210" w14:textId="65F432D8"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u w:color="000000"/>
        </w:rPr>
        <w:tab/>
      </w:r>
      <w:r w:rsidRPr="00CD0A56">
        <w:rPr>
          <w:rFonts w:ascii="Calibri" w:eastAsia="Times New Roman" w:hAnsi="Calibri" w:cs="Calibri"/>
          <w:b/>
          <w:u w:color="000000"/>
        </w:rPr>
        <w:t>Middle School</w:t>
      </w:r>
      <w:r w:rsidRPr="00CD0A56">
        <w:rPr>
          <w:rFonts w:ascii="Calibri" w:eastAsia="Times New Roman" w:hAnsi="Calibri" w:cs="Calibri"/>
          <w:u w:color="000000"/>
        </w:rPr>
        <w:t xml:space="preserve"> – In-School Service Duty* or Loss of Privilege</w:t>
      </w:r>
    </w:p>
    <w:p w14:paraId="7D9C0837" w14:textId="77777777" w:rsidR="008C429E" w:rsidRPr="00CD0A56" w:rsidRDefault="008C429E">
      <w:pPr>
        <w:pStyle w:val="Default"/>
        <w:widowControl w:val="0"/>
        <w:jc w:val="both"/>
        <w:rPr>
          <w:rFonts w:ascii="Calibri" w:eastAsia="Times New Roman" w:hAnsi="Calibri" w:cs="Calibri"/>
          <w:sz w:val="14"/>
          <w:u w:color="000000"/>
        </w:rPr>
      </w:pPr>
    </w:p>
    <w:p w14:paraId="644F74E3" w14:textId="4A5920F8" w:rsidR="008C429E" w:rsidRPr="00CD0A56" w:rsidRDefault="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ab/>
      </w:r>
      <w:r w:rsidRPr="00CD0A56">
        <w:rPr>
          <w:rFonts w:ascii="Calibri" w:eastAsia="Times New Roman" w:hAnsi="Calibri" w:cs="Calibri"/>
          <w:b/>
          <w:u w:color="000000"/>
        </w:rPr>
        <w:t>4</w:t>
      </w:r>
      <w:r w:rsidRPr="00CD0A56">
        <w:rPr>
          <w:rFonts w:ascii="Calibri" w:eastAsia="Times New Roman" w:hAnsi="Calibri" w:cs="Calibri"/>
          <w:b/>
          <w:u w:color="000000"/>
          <w:vertAlign w:val="superscript"/>
        </w:rPr>
        <w:t>th</w:t>
      </w:r>
      <w:r w:rsidRPr="00CD0A56">
        <w:rPr>
          <w:rFonts w:ascii="Calibri" w:eastAsia="Times New Roman" w:hAnsi="Calibri" w:cs="Calibri"/>
          <w:b/>
          <w:u w:color="000000"/>
        </w:rPr>
        <w:t xml:space="preserve"> Violation</w:t>
      </w:r>
      <w:r w:rsidRPr="00CD0A56">
        <w:rPr>
          <w:rFonts w:ascii="Calibri" w:eastAsia="Times New Roman" w:hAnsi="Calibri" w:cs="Calibri"/>
          <w:u w:color="000000"/>
        </w:rPr>
        <w:t xml:space="preserve"> – Student </w:t>
      </w:r>
      <w:r w:rsidR="002650E0" w:rsidRPr="00CD0A56">
        <w:rPr>
          <w:rFonts w:ascii="Calibri" w:eastAsia="Times New Roman" w:hAnsi="Calibri" w:cs="Calibri"/>
          <w:u w:color="000000"/>
        </w:rPr>
        <w:t>sent to office</w:t>
      </w:r>
      <w:r w:rsidRPr="00CD0A56">
        <w:rPr>
          <w:rFonts w:ascii="Calibri" w:eastAsia="Times New Roman" w:hAnsi="Calibri" w:cs="Calibri"/>
          <w:u w:color="000000"/>
        </w:rPr>
        <w:t xml:space="preserve"> and parent contacted with the following options:</w:t>
      </w:r>
    </w:p>
    <w:p w14:paraId="77501A71" w14:textId="203A6E63" w:rsidR="008C429E" w:rsidRPr="00CD0A56" w:rsidRDefault="008C429E" w:rsidP="008C429E">
      <w:pPr>
        <w:pStyle w:val="Default"/>
        <w:widowControl w:val="0"/>
        <w:numPr>
          <w:ilvl w:val="0"/>
          <w:numId w:val="26"/>
        </w:numPr>
        <w:jc w:val="both"/>
        <w:rPr>
          <w:rFonts w:ascii="Calibri" w:eastAsia="Times New Roman" w:hAnsi="Calibri" w:cs="Calibri"/>
          <w:u w:color="000000"/>
        </w:rPr>
      </w:pPr>
      <w:r w:rsidRPr="00CD0A56">
        <w:rPr>
          <w:rFonts w:ascii="Calibri" w:eastAsia="Times New Roman" w:hAnsi="Calibri" w:cs="Calibri"/>
          <w:u w:color="000000"/>
        </w:rPr>
        <w:t>Utilize change-out closet if clothing is available**</w:t>
      </w:r>
    </w:p>
    <w:p w14:paraId="07C3A56F" w14:textId="7CD8A715" w:rsidR="008C429E" w:rsidRPr="00CD0A56" w:rsidRDefault="008C429E" w:rsidP="008C429E">
      <w:pPr>
        <w:pStyle w:val="Default"/>
        <w:widowControl w:val="0"/>
        <w:numPr>
          <w:ilvl w:val="0"/>
          <w:numId w:val="26"/>
        </w:numPr>
        <w:jc w:val="both"/>
        <w:rPr>
          <w:rFonts w:ascii="Calibri" w:eastAsia="Times New Roman" w:hAnsi="Calibri" w:cs="Calibri"/>
          <w:u w:color="000000"/>
        </w:rPr>
      </w:pPr>
      <w:r w:rsidRPr="00CD0A56">
        <w:rPr>
          <w:rFonts w:ascii="Calibri" w:eastAsia="Times New Roman" w:hAnsi="Calibri" w:cs="Calibri"/>
          <w:u w:color="000000"/>
        </w:rPr>
        <w:t>Bring a change of clothing for student</w:t>
      </w:r>
    </w:p>
    <w:p w14:paraId="5C211969" w14:textId="149E5993" w:rsidR="008C429E" w:rsidRPr="00CD0A56" w:rsidRDefault="008C429E" w:rsidP="008C429E">
      <w:pPr>
        <w:pStyle w:val="Default"/>
        <w:widowControl w:val="0"/>
        <w:numPr>
          <w:ilvl w:val="0"/>
          <w:numId w:val="26"/>
        </w:numPr>
        <w:jc w:val="both"/>
        <w:rPr>
          <w:rFonts w:ascii="Calibri" w:eastAsia="Times New Roman" w:hAnsi="Calibri" w:cs="Calibri"/>
          <w:u w:color="000000"/>
        </w:rPr>
      </w:pPr>
      <w:r w:rsidRPr="00CD0A56">
        <w:rPr>
          <w:rFonts w:ascii="Calibri" w:eastAsia="Times New Roman" w:hAnsi="Calibri" w:cs="Calibri"/>
          <w:u w:color="000000"/>
        </w:rPr>
        <w:t>Pick up student, change into proper uniform and bring back to school</w:t>
      </w:r>
    </w:p>
    <w:p w14:paraId="3B645F07" w14:textId="77777777" w:rsidR="008C429E" w:rsidRPr="00CD0A56" w:rsidRDefault="008C429E" w:rsidP="008C429E">
      <w:pPr>
        <w:pStyle w:val="Default"/>
        <w:widowControl w:val="0"/>
        <w:jc w:val="both"/>
        <w:rPr>
          <w:rFonts w:ascii="Calibri" w:eastAsia="Times New Roman" w:hAnsi="Calibri" w:cs="Calibri"/>
          <w:sz w:val="14"/>
          <w:u w:color="000000"/>
        </w:rPr>
      </w:pPr>
    </w:p>
    <w:p w14:paraId="19DF2190" w14:textId="5BD5A4BA" w:rsidR="008C429E" w:rsidRPr="00CD0A56" w:rsidRDefault="008C429E" w:rsidP="008C429E">
      <w:pPr>
        <w:pStyle w:val="Default"/>
        <w:widowControl w:val="0"/>
        <w:ind w:left="720"/>
        <w:jc w:val="both"/>
        <w:rPr>
          <w:rFonts w:ascii="Calibri" w:eastAsia="Times New Roman" w:hAnsi="Calibri" w:cs="Calibri"/>
          <w:u w:color="000000"/>
        </w:rPr>
      </w:pPr>
      <w:r w:rsidRPr="00CD0A56">
        <w:rPr>
          <w:rFonts w:ascii="Calibri" w:eastAsia="Times New Roman" w:hAnsi="Calibri" w:cs="Calibri"/>
          <w:b/>
          <w:u w:color="000000"/>
        </w:rPr>
        <w:t>Repeated Offenses</w:t>
      </w:r>
      <w:r w:rsidRPr="00CD0A56">
        <w:rPr>
          <w:rFonts w:ascii="Calibri" w:eastAsia="Times New Roman" w:hAnsi="Calibri" w:cs="Calibri"/>
          <w:u w:color="000000"/>
        </w:rPr>
        <w:t xml:space="preserve"> – Parent/Teacher/Administrator Conference</w:t>
      </w:r>
    </w:p>
    <w:p w14:paraId="2E1D4DB6" w14:textId="77777777" w:rsidR="008C429E" w:rsidRPr="00CD0A56" w:rsidRDefault="008C429E" w:rsidP="008C429E">
      <w:pPr>
        <w:pStyle w:val="Default"/>
        <w:widowControl w:val="0"/>
        <w:jc w:val="both"/>
        <w:rPr>
          <w:rFonts w:ascii="Calibri" w:eastAsia="Times New Roman" w:hAnsi="Calibri" w:cs="Calibri"/>
          <w:sz w:val="14"/>
          <w:u w:color="000000"/>
        </w:rPr>
      </w:pPr>
    </w:p>
    <w:p w14:paraId="353B064D" w14:textId="6E1B167B" w:rsidR="008C429E" w:rsidRPr="00CD0A56" w:rsidRDefault="008C429E" w:rsidP="008C429E">
      <w:pPr>
        <w:pStyle w:val="Default"/>
        <w:widowControl w:val="0"/>
        <w:jc w:val="both"/>
        <w:rPr>
          <w:rFonts w:ascii="Calibri" w:eastAsia="Times New Roman" w:hAnsi="Calibri" w:cs="Calibri"/>
          <w:u w:color="000000"/>
        </w:rPr>
      </w:pPr>
      <w:r w:rsidRPr="00CD0A56">
        <w:rPr>
          <w:rFonts w:ascii="Calibri" w:eastAsia="Times New Roman" w:hAnsi="Calibri" w:cs="Calibri"/>
          <w:u w:color="000000"/>
        </w:rPr>
        <w:t>*In-School Service Duty – duties will depend on the needs of the school at the time of the violation.  Duty may include, but is not limited to: trash pick-up, lunchroom cleanup and sweeping, etc.</w:t>
      </w:r>
    </w:p>
    <w:p w14:paraId="6AE6190D" w14:textId="77777777" w:rsidR="008C429E" w:rsidRPr="00CD0A56" w:rsidRDefault="008C429E" w:rsidP="008C429E">
      <w:pPr>
        <w:pStyle w:val="Default"/>
        <w:widowControl w:val="0"/>
        <w:jc w:val="both"/>
        <w:rPr>
          <w:rFonts w:ascii="Calibri" w:eastAsia="Times New Roman" w:hAnsi="Calibri" w:cs="Calibri"/>
          <w:sz w:val="14"/>
          <w:u w:color="000000"/>
        </w:rPr>
      </w:pPr>
    </w:p>
    <w:p w14:paraId="5CC28C09" w14:textId="14F824D3" w:rsidR="00F45638" w:rsidRPr="00CD0A56" w:rsidRDefault="008C429E">
      <w:pPr>
        <w:pStyle w:val="Default"/>
        <w:widowControl w:val="0"/>
        <w:jc w:val="both"/>
        <w:rPr>
          <w:rFonts w:ascii="Calibri" w:hAnsi="Calibri" w:cs="Calibri"/>
        </w:rPr>
      </w:pPr>
      <w:r w:rsidRPr="00CD0A56">
        <w:rPr>
          <w:rFonts w:ascii="Calibri" w:eastAsia="Times New Roman" w:hAnsi="Calibri" w:cs="Calibri"/>
          <w:u w:color="000000"/>
        </w:rPr>
        <w:t xml:space="preserve">**Based on clothing availability, parents may opt to have their child/children change into a uniform from LVCS’s </w:t>
      </w:r>
      <w:r w:rsidR="002650E0" w:rsidRPr="00CD0A56">
        <w:rPr>
          <w:rFonts w:ascii="Calibri" w:eastAsia="Times New Roman" w:hAnsi="Calibri" w:cs="Calibri"/>
          <w:u w:color="000000"/>
        </w:rPr>
        <w:t>Office that the student will wear for the remainder of the school day.  All articles of clothing from the LVCS Office are the property of LVCS and must be washed and returned.</w:t>
      </w:r>
    </w:p>
    <w:sectPr w:rsidR="00F45638" w:rsidRPr="00CD0A56" w:rsidSect="006F616E">
      <w:footerReference w:type="default" r:id="rId9"/>
      <w:pgSz w:w="12240" w:h="15840"/>
      <w:pgMar w:top="1008" w:right="1152" w:bottom="720"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19180" w14:textId="77777777" w:rsidR="003940DA" w:rsidRDefault="003940DA">
      <w:r>
        <w:separator/>
      </w:r>
    </w:p>
  </w:endnote>
  <w:endnote w:type="continuationSeparator" w:id="0">
    <w:p w14:paraId="05677000" w14:textId="77777777" w:rsidR="003940DA" w:rsidRDefault="003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EB81" w14:textId="4420DCB8" w:rsidR="006F616E" w:rsidRDefault="006F616E">
    <w:pPr>
      <w:pStyle w:val="Footer"/>
    </w:pPr>
    <w:r>
      <w:t>Rev 1/18/2022</w:t>
    </w:r>
  </w:p>
  <w:p w14:paraId="75179BDF" w14:textId="77777777" w:rsidR="00F45638" w:rsidRDefault="00F45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6B86" w14:textId="77777777" w:rsidR="003940DA" w:rsidRDefault="003940DA">
      <w:r>
        <w:separator/>
      </w:r>
    </w:p>
  </w:footnote>
  <w:footnote w:type="continuationSeparator" w:id="0">
    <w:p w14:paraId="7E21084D" w14:textId="77777777" w:rsidR="003940DA" w:rsidRDefault="0039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3"/>
    <w:multiLevelType w:val="hybridMultilevel"/>
    <w:tmpl w:val="5CF8EA3C"/>
    <w:numStyleLink w:val="ImportedStyle14"/>
  </w:abstractNum>
  <w:abstractNum w:abstractNumId="1" w15:restartNumberingAfterBreak="0">
    <w:nsid w:val="0B2249F1"/>
    <w:multiLevelType w:val="hybridMultilevel"/>
    <w:tmpl w:val="8ABCE174"/>
    <w:numStyleLink w:val="ImportedStyle16"/>
  </w:abstractNum>
  <w:abstractNum w:abstractNumId="2" w15:restartNumberingAfterBreak="0">
    <w:nsid w:val="11AD4EB9"/>
    <w:multiLevelType w:val="hybridMultilevel"/>
    <w:tmpl w:val="8ABCE174"/>
    <w:styleLink w:val="ImportedStyle16"/>
    <w:lvl w:ilvl="0" w:tplc="D0E6B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AED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6E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7EF1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04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56B2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69E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4D3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662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CE60B4"/>
    <w:multiLevelType w:val="hybridMultilevel"/>
    <w:tmpl w:val="8AC06706"/>
    <w:lvl w:ilvl="0" w:tplc="5F2ED5BE">
      <w:start w:val="20"/>
      <w:numFmt w:val="bullet"/>
      <w:lvlText w:val="-"/>
      <w:lvlJc w:val="left"/>
      <w:pPr>
        <w:ind w:left="1080" w:hanging="360"/>
      </w:pPr>
      <w:rPr>
        <w:rFonts w:ascii="Calibri" w:eastAsia="Helvetica Neue"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D7144A"/>
    <w:multiLevelType w:val="hybridMultilevel"/>
    <w:tmpl w:val="11B0D442"/>
    <w:styleLink w:val="ImportedStyle11"/>
    <w:lvl w:ilvl="0" w:tplc="A8B4B6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1667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41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987A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86D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CE88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FCC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F689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C05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DE5023"/>
    <w:multiLevelType w:val="hybridMultilevel"/>
    <w:tmpl w:val="0AF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39EB"/>
    <w:multiLevelType w:val="hybridMultilevel"/>
    <w:tmpl w:val="454E1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B87068"/>
    <w:multiLevelType w:val="hybridMultilevel"/>
    <w:tmpl w:val="27F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C0E5B"/>
    <w:multiLevelType w:val="hybridMultilevel"/>
    <w:tmpl w:val="C2B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6D1A"/>
    <w:multiLevelType w:val="hybridMultilevel"/>
    <w:tmpl w:val="C7EE83C0"/>
    <w:numStyleLink w:val="ImportedStyle12"/>
  </w:abstractNum>
  <w:abstractNum w:abstractNumId="10" w15:restartNumberingAfterBreak="0">
    <w:nsid w:val="36726401"/>
    <w:multiLevelType w:val="hybridMultilevel"/>
    <w:tmpl w:val="751E73A2"/>
    <w:styleLink w:val="ImportedStyle17"/>
    <w:lvl w:ilvl="0" w:tplc="AC6C5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547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C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7EC9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655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CC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887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5493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7A06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FF1F8B"/>
    <w:multiLevelType w:val="hybridMultilevel"/>
    <w:tmpl w:val="8F8EDF24"/>
    <w:styleLink w:val="ImportedStyle10"/>
    <w:lvl w:ilvl="0" w:tplc="E87A3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069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844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6A5D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681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5683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02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485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906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1171F3"/>
    <w:multiLevelType w:val="hybridMultilevel"/>
    <w:tmpl w:val="751E73A2"/>
    <w:numStyleLink w:val="ImportedStyle17"/>
  </w:abstractNum>
  <w:abstractNum w:abstractNumId="13" w15:restartNumberingAfterBreak="0">
    <w:nsid w:val="518D4C82"/>
    <w:multiLevelType w:val="hybridMultilevel"/>
    <w:tmpl w:val="C7EE83C0"/>
    <w:styleLink w:val="ImportedStyle12"/>
    <w:lvl w:ilvl="0" w:tplc="D390C7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813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A46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6CD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A80A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455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A48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0D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BCD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2735ECC"/>
    <w:multiLevelType w:val="hybridMultilevel"/>
    <w:tmpl w:val="FCD40B9C"/>
    <w:styleLink w:val="ImportedStyle18"/>
    <w:lvl w:ilvl="0" w:tplc="C0D2E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C213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14E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80D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9A44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E5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C2B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ACA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E0E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4B7CBC"/>
    <w:multiLevelType w:val="hybridMultilevel"/>
    <w:tmpl w:val="11B0D442"/>
    <w:numStyleLink w:val="ImportedStyle11"/>
  </w:abstractNum>
  <w:abstractNum w:abstractNumId="16" w15:restartNumberingAfterBreak="0">
    <w:nsid w:val="59FE36D2"/>
    <w:multiLevelType w:val="hybridMultilevel"/>
    <w:tmpl w:val="CF408B30"/>
    <w:styleLink w:val="ImportedStyle13"/>
    <w:lvl w:ilvl="0" w:tplc="300243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B22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0A8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296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EB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D822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DEC8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C4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925E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3F392A"/>
    <w:multiLevelType w:val="hybridMultilevel"/>
    <w:tmpl w:val="CF408B30"/>
    <w:numStyleLink w:val="ImportedStyle13"/>
  </w:abstractNum>
  <w:abstractNum w:abstractNumId="18" w15:restartNumberingAfterBreak="0">
    <w:nsid w:val="61EB433D"/>
    <w:multiLevelType w:val="hybridMultilevel"/>
    <w:tmpl w:val="29EA847E"/>
    <w:lvl w:ilvl="0" w:tplc="0702485A">
      <w:start w:val="20"/>
      <w:numFmt w:val="bullet"/>
      <w:lvlText w:val="-"/>
      <w:lvlJc w:val="left"/>
      <w:pPr>
        <w:ind w:left="1080" w:hanging="360"/>
      </w:pPr>
      <w:rPr>
        <w:rFonts w:ascii="Calibri" w:eastAsia="Helvetica Neue"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357E15"/>
    <w:multiLevelType w:val="hybridMultilevel"/>
    <w:tmpl w:val="5CF8EA3C"/>
    <w:styleLink w:val="ImportedStyle14"/>
    <w:lvl w:ilvl="0" w:tplc="A2D09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049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3874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82C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2E6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446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8EB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2C82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48DB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964CE7"/>
    <w:multiLevelType w:val="hybridMultilevel"/>
    <w:tmpl w:val="093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E4420"/>
    <w:multiLevelType w:val="hybridMultilevel"/>
    <w:tmpl w:val="742AFC62"/>
    <w:numStyleLink w:val="ImportedStyle15"/>
  </w:abstractNum>
  <w:abstractNum w:abstractNumId="22" w15:restartNumberingAfterBreak="0">
    <w:nsid w:val="76712D43"/>
    <w:multiLevelType w:val="hybridMultilevel"/>
    <w:tmpl w:val="FCD40B9C"/>
    <w:numStyleLink w:val="ImportedStyle18"/>
  </w:abstractNum>
  <w:abstractNum w:abstractNumId="23" w15:restartNumberingAfterBreak="0">
    <w:nsid w:val="78800BC7"/>
    <w:multiLevelType w:val="hybridMultilevel"/>
    <w:tmpl w:val="FBD8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C5A30"/>
    <w:multiLevelType w:val="hybridMultilevel"/>
    <w:tmpl w:val="742AFC62"/>
    <w:styleLink w:val="ImportedStyle15"/>
    <w:lvl w:ilvl="0" w:tplc="0136B6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688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2469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50BE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D670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046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00AC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CFF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EC8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8B7FD9"/>
    <w:multiLevelType w:val="hybridMultilevel"/>
    <w:tmpl w:val="8F8EDF24"/>
    <w:numStyleLink w:val="ImportedStyle10"/>
  </w:abstractNum>
  <w:num w:numId="1">
    <w:abstractNumId w:val="11"/>
  </w:num>
  <w:num w:numId="2">
    <w:abstractNumId w:val="25"/>
  </w:num>
  <w:num w:numId="3">
    <w:abstractNumId w:val="4"/>
  </w:num>
  <w:num w:numId="4">
    <w:abstractNumId w:val="15"/>
  </w:num>
  <w:num w:numId="5">
    <w:abstractNumId w:val="13"/>
  </w:num>
  <w:num w:numId="6">
    <w:abstractNumId w:val="9"/>
  </w:num>
  <w:num w:numId="7">
    <w:abstractNumId w:val="16"/>
  </w:num>
  <w:num w:numId="8">
    <w:abstractNumId w:val="17"/>
  </w:num>
  <w:num w:numId="9">
    <w:abstractNumId w:val="19"/>
  </w:num>
  <w:num w:numId="10">
    <w:abstractNumId w:val="0"/>
  </w:num>
  <w:num w:numId="11">
    <w:abstractNumId w:val="24"/>
  </w:num>
  <w:num w:numId="12">
    <w:abstractNumId w:val="21"/>
  </w:num>
  <w:num w:numId="13">
    <w:abstractNumId w:val="2"/>
  </w:num>
  <w:num w:numId="14">
    <w:abstractNumId w:val="1"/>
  </w:num>
  <w:num w:numId="15">
    <w:abstractNumId w:val="10"/>
  </w:num>
  <w:num w:numId="16">
    <w:abstractNumId w:val="12"/>
  </w:num>
  <w:num w:numId="17">
    <w:abstractNumId w:val="14"/>
  </w:num>
  <w:num w:numId="18">
    <w:abstractNumId w:val="22"/>
  </w:num>
  <w:num w:numId="19">
    <w:abstractNumId w:val="23"/>
  </w:num>
  <w:num w:numId="20">
    <w:abstractNumId w:val="8"/>
  </w:num>
  <w:num w:numId="21">
    <w:abstractNumId w:val="7"/>
  </w:num>
  <w:num w:numId="22">
    <w:abstractNumId w:val="5"/>
  </w:num>
  <w:num w:numId="23">
    <w:abstractNumId w:val="20"/>
  </w:num>
  <w:num w:numId="24">
    <w:abstractNumId w:val="18"/>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38"/>
    <w:rsid w:val="000D12CF"/>
    <w:rsid w:val="00144DAF"/>
    <w:rsid w:val="002650E0"/>
    <w:rsid w:val="003924D0"/>
    <w:rsid w:val="003940DA"/>
    <w:rsid w:val="003E168E"/>
    <w:rsid w:val="00612B95"/>
    <w:rsid w:val="006F616E"/>
    <w:rsid w:val="00706A0D"/>
    <w:rsid w:val="00755289"/>
    <w:rsid w:val="008C429E"/>
    <w:rsid w:val="00906EDF"/>
    <w:rsid w:val="00C01DDB"/>
    <w:rsid w:val="00CC427D"/>
    <w:rsid w:val="00CD0A56"/>
    <w:rsid w:val="00CF77ED"/>
    <w:rsid w:val="00F4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E0FA"/>
  <w15:docId w15:val="{F207EABA-D6F1-8A41-B963-6452A94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0">
    <w:name w:val="Imported Style 10"/>
    <w:pPr>
      <w:numPr>
        <w:numId w:val="1"/>
      </w:numPr>
    </w:pPr>
  </w:style>
  <w:style w:type="numbering" w:customStyle="1" w:styleId="ImportedStyle11">
    <w:name w:val="Imported Style 11"/>
    <w:pPr>
      <w:numPr>
        <w:numId w:val="3"/>
      </w:numPr>
    </w:pPr>
  </w:style>
  <w:style w:type="numbering" w:customStyle="1" w:styleId="ImportedStyle12">
    <w:name w:val="Imported Style 12"/>
    <w:pPr>
      <w:numPr>
        <w:numId w:val="5"/>
      </w:numPr>
    </w:pPr>
  </w:style>
  <w:style w:type="numbering" w:customStyle="1" w:styleId="ImportedStyle13">
    <w:name w:val="Imported Style 13"/>
    <w:pPr>
      <w:numPr>
        <w:numId w:val="7"/>
      </w:numPr>
    </w:pPr>
  </w:style>
  <w:style w:type="numbering" w:customStyle="1" w:styleId="ImportedStyle14">
    <w:name w:val="Imported Style 14"/>
    <w:pPr>
      <w:numPr>
        <w:numId w:val="9"/>
      </w:numPr>
    </w:pPr>
  </w:style>
  <w:style w:type="numbering" w:customStyle="1" w:styleId="ImportedStyle15">
    <w:name w:val="Imported Style 15"/>
    <w:pPr>
      <w:numPr>
        <w:numId w:val="11"/>
      </w:numPr>
    </w:pPr>
  </w:style>
  <w:style w:type="numbering" w:customStyle="1" w:styleId="ImportedStyle16">
    <w:name w:val="Imported Style 16"/>
    <w:pPr>
      <w:numPr>
        <w:numId w:val="13"/>
      </w:numPr>
    </w:pPr>
  </w:style>
  <w:style w:type="numbering" w:customStyle="1" w:styleId="ImportedStyle17">
    <w:name w:val="Imported Style 17"/>
    <w:pPr>
      <w:numPr>
        <w:numId w:val="15"/>
      </w:numPr>
    </w:pPr>
  </w:style>
  <w:style w:type="numbering" w:customStyle="1" w:styleId="ImportedStyle18">
    <w:name w:val="Imported Style 18"/>
    <w:pPr>
      <w:numPr>
        <w:numId w:val="17"/>
      </w:numPr>
    </w:pPr>
  </w:style>
  <w:style w:type="paragraph" w:styleId="BalloonText">
    <w:name w:val="Balloon Text"/>
    <w:basedOn w:val="Normal"/>
    <w:link w:val="BalloonTextChar"/>
    <w:uiPriority w:val="99"/>
    <w:semiHidden/>
    <w:unhideWhenUsed/>
    <w:rsid w:val="00265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0E0"/>
    <w:rPr>
      <w:rFonts w:ascii="Segoe UI" w:hAnsi="Segoe UI" w:cs="Segoe UI"/>
      <w:sz w:val="18"/>
      <w:szCs w:val="18"/>
    </w:rPr>
  </w:style>
  <w:style w:type="paragraph" w:styleId="Header">
    <w:name w:val="header"/>
    <w:basedOn w:val="Normal"/>
    <w:link w:val="HeaderChar"/>
    <w:uiPriority w:val="99"/>
    <w:unhideWhenUsed/>
    <w:rsid w:val="006F616E"/>
    <w:pPr>
      <w:tabs>
        <w:tab w:val="center" w:pos="4680"/>
        <w:tab w:val="right" w:pos="9360"/>
      </w:tabs>
    </w:pPr>
  </w:style>
  <w:style w:type="character" w:customStyle="1" w:styleId="HeaderChar">
    <w:name w:val="Header Char"/>
    <w:basedOn w:val="DefaultParagraphFont"/>
    <w:link w:val="Header"/>
    <w:uiPriority w:val="99"/>
    <w:rsid w:val="006F616E"/>
    <w:rPr>
      <w:sz w:val="24"/>
      <w:szCs w:val="24"/>
    </w:rPr>
  </w:style>
  <w:style w:type="paragraph" w:styleId="Footer">
    <w:name w:val="footer"/>
    <w:basedOn w:val="Normal"/>
    <w:link w:val="FooterChar"/>
    <w:uiPriority w:val="99"/>
    <w:unhideWhenUsed/>
    <w:rsid w:val="006F616E"/>
    <w:pPr>
      <w:tabs>
        <w:tab w:val="center" w:pos="4680"/>
        <w:tab w:val="right" w:pos="9360"/>
      </w:tabs>
    </w:pPr>
  </w:style>
  <w:style w:type="character" w:customStyle="1" w:styleId="FooterChar">
    <w:name w:val="Footer Char"/>
    <w:basedOn w:val="DefaultParagraphFont"/>
    <w:link w:val="Footer"/>
    <w:uiPriority w:val="99"/>
    <w:rsid w:val="006F6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3B1A-DEC4-4C36-9413-DB6E01D2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cp:lastPrinted>2022-01-18T17:49:00Z</cp:lastPrinted>
  <dcterms:created xsi:type="dcterms:W3CDTF">2022-01-18T17:54:00Z</dcterms:created>
  <dcterms:modified xsi:type="dcterms:W3CDTF">2022-01-18T19:38:00Z</dcterms:modified>
</cp:coreProperties>
</file>